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0B" w:rsidRDefault="00343119" w:rsidP="006B580B">
      <w:pPr>
        <w:jc w:val="right"/>
      </w:pPr>
      <w:r w:rsidRPr="00343119">
        <w:rPr>
          <w:b/>
          <w:color w:val="000000"/>
          <w:spacing w:val="2"/>
          <w:sz w:val="26"/>
          <w:szCs w:val="26"/>
        </w:rPr>
        <w:t xml:space="preserve">        </w:t>
      </w:r>
      <w:r w:rsidR="006B580B">
        <w:t>Приложение №4</w:t>
      </w:r>
    </w:p>
    <w:p w:rsidR="006B580B" w:rsidRDefault="006B580B" w:rsidP="006B580B">
      <w:pPr>
        <w:jc w:val="right"/>
      </w:pPr>
      <w:r>
        <w:t>к приказу отдела культуры</w:t>
      </w:r>
    </w:p>
    <w:p w:rsidR="006B580B" w:rsidRDefault="008B6F02" w:rsidP="006B580B">
      <w:pPr>
        <w:jc w:val="right"/>
      </w:pPr>
      <w:r w:rsidRPr="00DD3C2B">
        <w:t xml:space="preserve">от « </w:t>
      </w:r>
      <w:r w:rsidR="00524F9F">
        <w:t>17</w:t>
      </w:r>
      <w:r w:rsidR="006B580B" w:rsidRPr="00DD3C2B">
        <w:t>»</w:t>
      </w:r>
      <w:r w:rsidR="006B580B">
        <w:t xml:space="preserve"> января 202</w:t>
      </w:r>
      <w:r>
        <w:t>4</w:t>
      </w:r>
      <w:r w:rsidR="00524F9F">
        <w:t xml:space="preserve"> года №6</w:t>
      </w:r>
      <w:r w:rsidR="006B580B">
        <w:t>-од</w:t>
      </w:r>
    </w:p>
    <w:p w:rsidR="00A570DC" w:rsidRDefault="00A570DC" w:rsidP="006B580B">
      <w:pPr>
        <w:ind w:firstLine="5760"/>
        <w:jc w:val="center"/>
      </w:pPr>
    </w:p>
    <w:p w:rsidR="00A570DC" w:rsidRDefault="00A570DC" w:rsidP="00DA30B9">
      <w:pPr>
        <w:ind w:firstLine="567"/>
        <w:jc w:val="right"/>
      </w:pPr>
    </w:p>
    <w:p w:rsidR="00A570DC" w:rsidRDefault="00A570DC" w:rsidP="00DA30B9">
      <w:pPr>
        <w:ind w:firstLine="567"/>
        <w:jc w:val="right"/>
      </w:pPr>
      <w:bookmarkStart w:id="0" w:name="_GoBack"/>
      <w:bookmarkEnd w:id="0"/>
    </w:p>
    <w:p w:rsidR="00A570DC" w:rsidRPr="00524F9F" w:rsidRDefault="00A570DC" w:rsidP="00DA30B9">
      <w:p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ПОЛОЖЕНИЕ</w:t>
      </w:r>
    </w:p>
    <w:p w:rsidR="00A570DC" w:rsidRPr="00524F9F" w:rsidRDefault="00A570DC" w:rsidP="00DA30B9">
      <w:p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 xml:space="preserve">о проведении </w:t>
      </w:r>
      <w:r w:rsidR="00C31F99" w:rsidRPr="00524F9F">
        <w:rPr>
          <w:b/>
          <w:sz w:val="26"/>
          <w:szCs w:val="26"/>
          <w:lang w:val="en-US"/>
        </w:rPr>
        <w:t>X</w:t>
      </w:r>
      <w:r w:rsidR="00B87850" w:rsidRPr="00524F9F">
        <w:rPr>
          <w:b/>
          <w:sz w:val="26"/>
          <w:szCs w:val="26"/>
        </w:rPr>
        <w:t xml:space="preserve"> </w:t>
      </w:r>
      <w:r w:rsidR="00AB3B4A" w:rsidRPr="00524F9F">
        <w:rPr>
          <w:b/>
          <w:sz w:val="26"/>
          <w:szCs w:val="26"/>
        </w:rPr>
        <w:t xml:space="preserve">районного </w:t>
      </w:r>
      <w:r w:rsidRPr="00524F9F">
        <w:rPr>
          <w:b/>
          <w:sz w:val="26"/>
          <w:szCs w:val="26"/>
        </w:rPr>
        <w:t xml:space="preserve">фестиваля народных умельцев, </w:t>
      </w:r>
      <w:r w:rsidR="0000770C" w:rsidRPr="00524F9F">
        <w:rPr>
          <w:b/>
          <w:sz w:val="26"/>
          <w:szCs w:val="26"/>
        </w:rPr>
        <w:t>мастеров</w:t>
      </w:r>
      <w:r w:rsidRPr="00524F9F">
        <w:rPr>
          <w:b/>
          <w:sz w:val="26"/>
          <w:szCs w:val="26"/>
        </w:rPr>
        <w:t xml:space="preserve"> и вышивальщиц «</w:t>
      </w:r>
      <w:proofErr w:type="spellStart"/>
      <w:r w:rsidRPr="00524F9F">
        <w:rPr>
          <w:b/>
          <w:sz w:val="26"/>
          <w:szCs w:val="26"/>
        </w:rPr>
        <w:t>Камызинский</w:t>
      </w:r>
      <w:proofErr w:type="spellEnd"/>
      <w:r w:rsidRPr="00524F9F">
        <w:rPr>
          <w:b/>
          <w:sz w:val="26"/>
          <w:szCs w:val="26"/>
        </w:rPr>
        <w:t xml:space="preserve"> рушник - вышитая история» </w:t>
      </w:r>
    </w:p>
    <w:p w:rsidR="00A570DC" w:rsidRPr="00524F9F" w:rsidRDefault="00A570DC" w:rsidP="00DA30B9">
      <w:pPr>
        <w:ind w:firstLine="567"/>
        <w:jc w:val="center"/>
        <w:rPr>
          <w:sz w:val="26"/>
          <w:szCs w:val="26"/>
        </w:rPr>
      </w:pPr>
    </w:p>
    <w:p w:rsidR="007157A5" w:rsidRPr="00524F9F" w:rsidRDefault="007157A5" w:rsidP="00DA30B9">
      <w:pPr>
        <w:numPr>
          <w:ilvl w:val="0"/>
          <w:numId w:val="2"/>
        </w:num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ОБЩИЕ ПОЛОЖЕНИЯ</w:t>
      </w:r>
    </w:p>
    <w:p w:rsidR="007157A5" w:rsidRPr="00524F9F" w:rsidRDefault="007157A5" w:rsidP="00DA30B9">
      <w:pPr>
        <w:ind w:left="720" w:firstLine="567"/>
        <w:rPr>
          <w:b/>
          <w:sz w:val="26"/>
          <w:szCs w:val="26"/>
        </w:rPr>
      </w:pPr>
    </w:p>
    <w:p w:rsidR="007157A5" w:rsidRPr="00524F9F" w:rsidRDefault="007157A5" w:rsidP="00DA30B9">
      <w:pPr>
        <w:pStyle w:val="a8"/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1.1. Настоящее Положение регламентирует пор</w:t>
      </w:r>
      <w:r w:rsidR="008B6F02" w:rsidRPr="00524F9F">
        <w:rPr>
          <w:sz w:val="26"/>
          <w:szCs w:val="26"/>
        </w:rPr>
        <w:t xml:space="preserve">ядок организации и проведения  </w:t>
      </w:r>
      <w:r w:rsidRPr="00524F9F">
        <w:rPr>
          <w:sz w:val="26"/>
          <w:szCs w:val="26"/>
        </w:rPr>
        <w:t>X районного фестиваля народных умельцев, мастеров и вышивальщиц «</w:t>
      </w:r>
      <w:proofErr w:type="spellStart"/>
      <w:r w:rsidRPr="00524F9F">
        <w:rPr>
          <w:sz w:val="26"/>
          <w:szCs w:val="26"/>
        </w:rPr>
        <w:t>Камызинский</w:t>
      </w:r>
      <w:proofErr w:type="spellEnd"/>
      <w:r w:rsidRPr="00524F9F">
        <w:rPr>
          <w:sz w:val="26"/>
          <w:szCs w:val="26"/>
        </w:rPr>
        <w:t xml:space="preserve"> рушник - вышитая история»  (далее – Фестиваль).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1.2. Целями и задачами фестиваля являются: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</w:t>
      </w:r>
      <w:r w:rsidR="00DE6087" w:rsidRPr="00524F9F">
        <w:rPr>
          <w:sz w:val="26"/>
          <w:szCs w:val="26"/>
        </w:rPr>
        <w:t xml:space="preserve"> с</w:t>
      </w:r>
      <w:r w:rsidRPr="00524F9F">
        <w:rPr>
          <w:sz w:val="26"/>
          <w:szCs w:val="26"/>
        </w:rPr>
        <w:t>охранение, возрождени</w:t>
      </w:r>
      <w:r w:rsidR="00DE6087" w:rsidRPr="00524F9F">
        <w:rPr>
          <w:sz w:val="26"/>
          <w:szCs w:val="26"/>
        </w:rPr>
        <w:t>е</w:t>
      </w:r>
      <w:r w:rsidRPr="00524F9F">
        <w:rPr>
          <w:sz w:val="26"/>
          <w:szCs w:val="26"/>
        </w:rPr>
        <w:t>, развитие и популяризация локальной музыкально-песенной традиции, танцевальной, вокальной, празднично-обрядовой, семейно-бытовой культуры</w:t>
      </w:r>
      <w:r w:rsidR="00DE6087" w:rsidRPr="00524F9F">
        <w:rPr>
          <w:sz w:val="26"/>
          <w:szCs w:val="26"/>
        </w:rPr>
        <w:t>;</w:t>
      </w:r>
    </w:p>
    <w:p w:rsidR="007157A5" w:rsidRPr="00524F9F" w:rsidRDefault="00DE608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д</w:t>
      </w:r>
      <w:r w:rsidR="007157A5" w:rsidRPr="00524F9F">
        <w:rPr>
          <w:sz w:val="26"/>
          <w:szCs w:val="26"/>
        </w:rPr>
        <w:t>уховно-нравственно</w:t>
      </w:r>
      <w:r w:rsidRPr="00524F9F">
        <w:rPr>
          <w:sz w:val="26"/>
          <w:szCs w:val="26"/>
        </w:rPr>
        <w:t>е</w:t>
      </w:r>
      <w:r w:rsidR="007157A5" w:rsidRPr="00524F9F">
        <w:rPr>
          <w:sz w:val="26"/>
          <w:szCs w:val="26"/>
        </w:rPr>
        <w:t xml:space="preserve"> воспитани</w:t>
      </w:r>
      <w:r w:rsidRPr="00524F9F">
        <w:rPr>
          <w:sz w:val="26"/>
          <w:szCs w:val="26"/>
        </w:rPr>
        <w:t>е</w:t>
      </w:r>
      <w:r w:rsidR="007157A5" w:rsidRPr="00524F9F">
        <w:rPr>
          <w:sz w:val="26"/>
          <w:szCs w:val="26"/>
        </w:rPr>
        <w:t xml:space="preserve"> и формировани</w:t>
      </w:r>
      <w:r w:rsidRPr="00524F9F">
        <w:rPr>
          <w:sz w:val="26"/>
          <w:szCs w:val="26"/>
        </w:rPr>
        <w:t>е</w:t>
      </w:r>
      <w:r w:rsidR="007157A5" w:rsidRPr="00524F9F">
        <w:rPr>
          <w:sz w:val="26"/>
          <w:szCs w:val="26"/>
        </w:rPr>
        <w:t xml:space="preserve"> эстетических вкусов подрастающего поколения на основе традиционной народной культуры</w:t>
      </w:r>
      <w:r w:rsidRPr="00524F9F">
        <w:rPr>
          <w:sz w:val="26"/>
          <w:szCs w:val="26"/>
        </w:rPr>
        <w:t>;</w:t>
      </w:r>
    </w:p>
    <w:p w:rsidR="007157A5" w:rsidRPr="00524F9F" w:rsidRDefault="00DE608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</w:t>
      </w:r>
      <w:r w:rsidR="007157A5" w:rsidRPr="00524F9F">
        <w:rPr>
          <w:sz w:val="26"/>
          <w:szCs w:val="26"/>
        </w:rPr>
        <w:t xml:space="preserve"> </w:t>
      </w:r>
      <w:r w:rsidRPr="00524F9F">
        <w:rPr>
          <w:sz w:val="26"/>
          <w:szCs w:val="26"/>
        </w:rPr>
        <w:t>с</w:t>
      </w:r>
      <w:r w:rsidR="007157A5" w:rsidRPr="00524F9F">
        <w:rPr>
          <w:sz w:val="26"/>
          <w:szCs w:val="26"/>
        </w:rPr>
        <w:t>тимулирование интереса мастеров – ремесленников, творческих коллективов к изучению и пропаганде культурного наследия</w:t>
      </w:r>
      <w:r w:rsidRPr="00524F9F">
        <w:rPr>
          <w:sz w:val="26"/>
          <w:szCs w:val="26"/>
        </w:rPr>
        <w:t>;</w:t>
      </w:r>
    </w:p>
    <w:p w:rsidR="007157A5" w:rsidRPr="00524F9F" w:rsidRDefault="00DE608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в</w:t>
      </w:r>
      <w:r w:rsidR="007157A5" w:rsidRPr="00524F9F">
        <w:rPr>
          <w:sz w:val="26"/>
          <w:szCs w:val="26"/>
        </w:rPr>
        <w:t>ыявление талантливых мастеров народных ремесел и декоративно-прикладного творчества, творческих коллективов</w:t>
      </w:r>
      <w:r w:rsidRPr="00524F9F">
        <w:rPr>
          <w:sz w:val="26"/>
          <w:szCs w:val="26"/>
        </w:rPr>
        <w:t>,</w:t>
      </w:r>
      <w:r w:rsidR="007157A5" w:rsidRPr="00524F9F">
        <w:rPr>
          <w:sz w:val="26"/>
          <w:szCs w:val="26"/>
        </w:rPr>
        <w:t xml:space="preserve"> поддержка их деятельности и содействие обмену творческим опытом</w:t>
      </w:r>
      <w:r w:rsidRPr="00524F9F">
        <w:rPr>
          <w:sz w:val="26"/>
          <w:szCs w:val="26"/>
        </w:rPr>
        <w:t>;</w:t>
      </w:r>
    </w:p>
    <w:p w:rsidR="007157A5" w:rsidRPr="00524F9F" w:rsidRDefault="00DE608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</w:t>
      </w:r>
      <w:r w:rsidR="007157A5" w:rsidRPr="00524F9F">
        <w:rPr>
          <w:sz w:val="26"/>
          <w:szCs w:val="26"/>
        </w:rPr>
        <w:t xml:space="preserve"> </w:t>
      </w:r>
      <w:r w:rsidRPr="00524F9F">
        <w:rPr>
          <w:sz w:val="26"/>
          <w:szCs w:val="26"/>
        </w:rPr>
        <w:t xml:space="preserve"> ф</w:t>
      </w:r>
      <w:r w:rsidR="007157A5" w:rsidRPr="00524F9F">
        <w:rPr>
          <w:sz w:val="26"/>
          <w:szCs w:val="26"/>
        </w:rPr>
        <w:t>ормировани</w:t>
      </w:r>
      <w:r w:rsidRPr="00524F9F">
        <w:rPr>
          <w:sz w:val="26"/>
          <w:szCs w:val="26"/>
        </w:rPr>
        <w:t>е</w:t>
      </w:r>
      <w:r w:rsidR="007157A5" w:rsidRPr="00524F9F">
        <w:rPr>
          <w:sz w:val="26"/>
          <w:szCs w:val="26"/>
        </w:rPr>
        <w:t xml:space="preserve"> у населения активной гражданской позиции</w:t>
      </w:r>
      <w:r w:rsidRPr="00524F9F">
        <w:rPr>
          <w:sz w:val="26"/>
          <w:szCs w:val="26"/>
        </w:rPr>
        <w:t>;</w:t>
      </w:r>
    </w:p>
    <w:p w:rsidR="00DE6087" w:rsidRPr="00524F9F" w:rsidRDefault="00DE608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в</w:t>
      </w:r>
      <w:r w:rsidR="007157A5" w:rsidRPr="00524F9F">
        <w:rPr>
          <w:sz w:val="26"/>
          <w:szCs w:val="26"/>
        </w:rPr>
        <w:t xml:space="preserve">овлечение новых участников в коллективы самодеятельного народного творчества Красненского района. </w:t>
      </w:r>
    </w:p>
    <w:p w:rsidR="007157A5" w:rsidRPr="00524F9F" w:rsidRDefault="00E553F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1.3. </w:t>
      </w:r>
      <w:r w:rsidR="007157A5" w:rsidRPr="00524F9F">
        <w:rPr>
          <w:sz w:val="26"/>
          <w:szCs w:val="26"/>
        </w:rPr>
        <w:t xml:space="preserve">Данное Положение является официальным приглашением на участие в </w:t>
      </w:r>
      <w:r w:rsidR="00C63E9B" w:rsidRPr="00524F9F">
        <w:rPr>
          <w:sz w:val="26"/>
          <w:szCs w:val="26"/>
        </w:rPr>
        <w:t>X районном фестивале народных умельцев, мастеров и вышивальщиц «</w:t>
      </w:r>
      <w:proofErr w:type="spellStart"/>
      <w:r w:rsidR="00C63E9B" w:rsidRPr="00524F9F">
        <w:rPr>
          <w:sz w:val="26"/>
          <w:szCs w:val="26"/>
        </w:rPr>
        <w:t>Камызинский</w:t>
      </w:r>
      <w:proofErr w:type="spellEnd"/>
      <w:r w:rsidR="00C63E9B" w:rsidRPr="00524F9F">
        <w:rPr>
          <w:sz w:val="26"/>
          <w:szCs w:val="26"/>
        </w:rPr>
        <w:t xml:space="preserve"> рушник - вышитая история»</w:t>
      </w:r>
      <w:r w:rsidR="007157A5" w:rsidRPr="00524F9F">
        <w:rPr>
          <w:sz w:val="26"/>
          <w:szCs w:val="26"/>
        </w:rPr>
        <w:t>.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</w:p>
    <w:p w:rsidR="007157A5" w:rsidRPr="00524F9F" w:rsidRDefault="007157A5" w:rsidP="00DA30B9">
      <w:pPr>
        <w:numPr>
          <w:ilvl w:val="0"/>
          <w:numId w:val="2"/>
        </w:num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ОРГАНИЗАТОРЫ ФЕСТИВАЛЯ</w:t>
      </w:r>
    </w:p>
    <w:p w:rsidR="007157A5" w:rsidRPr="00524F9F" w:rsidRDefault="007157A5" w:rsidP="00DA30B9">
      <w:pPr>
        <w:ind w:left="720" w:firstLine="567"/>
        <w:rPr>
          <w:b/>
          <w:sz w:val="26"/>
          <w:szCs w:val="26"/>
        </w:rPr>
      </w:pP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2.1. Организаторами фестиваля являются: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</w:t>
      </w:r>
      <w:r w:rsidR="00687D33" w:rsidRPr="00524F9F">
        <w:rPr>
          <w:sz w:val="26"/>
          <w:szCs w:val="26"/>
        </w:rPr>
        <w:t xml:space="preserve"> </w:t>
      </w:r>
      <w:r w:rsidRPr="00524F9F">
        <w:rPr>
          <w:sz w:val="26"/>
          <w:szCs w:val="26"/>
        </w:rPr>
        <w:t>отдел культуры администрации Красненского района;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</w:t>
      </w:r>
      <w:r w:rsidR="008B6F02" w:rsidRPr="00524F9F">
        <w:rPr>
          <w:sz w:val="26"/>
          <w:szCs w:val="26"/>
        </w:rPr>
        <w:t xml:space="preserve"> творческо-методический отдел МБ</w:t>
      </w:r>
      <w:r w:rsidRPr="00524F9F">
        <w:rPr>
          <w:sz w:val="26"/>
          <w:szCs w:val="26"/>
        </w:rPr>
        <w:t>УК ЦКС отдела культуры администрации Красненского района</w:t>
      </w:r>
      <w:r w:rsidR="00E553F2" w:rsidRPr="00524F9F">
        <w:rPr>
          <w:sz w:val="26"/>
          <w:szCs w:val="26"/>
        </w:rPr>
        <w:t>;</w:t>
      </w:r>
    </w:p>
    <w:p w:rsidR="00687D33" w:rsidRPr="00524F9F" w:rsidRDefault="00687D33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Администрация </w:t>
      </w:r>
      <w:proofErr w:type="spellStart"/>
      <w:r w:rsidRPr="00524F9F">
        <w:rPr>
          <w:sz w:val="26"/>
          <w:szCs w:val="26"/>
        </w:rPr>
        <w:t>Камызинского</w:t>
      </w:r>
      <w:proofErr w:type="spellEnd"/>
      <w:r w:rsidRPr="00524F9F">
        <w:rPr>
          <w:sz w:val="26"/>
          <w:szCs w:val="26"/>
        </w:rPr>
        <w:t xml:space="preserve"> сельского поселения;</w:t>
      </w:r>
    </w:p>
    <w:p w:rsidR="00E553F2" w:rsidRPr="00524F9F" w:rsidRDefault="00E553F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proofErr w:type="spellStart"/>
      <w:r w:rsidRPr="00524F9F">
        <w:rPr>
          <w:sz w:val="26"/>
          <w:szCs w:val="26"/>
        </w:rPr>
        <w:t>Камызинский</w:t>
      </w:r>
      <w:proofErr w:type="spellEnd"/>
      <w:r w:rsidRPr="00524F9F">
        <w:rPr>
          <w:sz w:val="26"/>
          <w:szCs w:val="26"/>
        </w:rPr>
        <w:t xml:space="preserve"> Дом культуры структурное подраздел</w:t>
      </w:r>
      <w:r w:rsidR="008B6F02" w:rsidRPr="00524F9F">
        <w:rPr>
          <w:sz w:val="26"/>
          <w:szCs w:val="26"/>
        </w:rPr>
        <w:t>ение  МБ</w:t>
      </w:r>
      <w:r w:rsidRPr="00524F9F">
        <w:rPr>
          <w:sz w:val="26"/>
          <w:szCs w:val="26"/>
        </w:rPr>
        <w:t>УК ЦКС.</w:t>
      </w:r>
    </w:p>
    <w:p w:rsidR="007157A5" w:rsidRPr="00524F9F" w:rsidRDefault="00B81660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2.2. </w:t>
      </w:r>
      <w:r w:rsidR="007157A5" w:rsidRPr="00524F9F">
        <w:rPr>
          <w:sz w:val="26"/>
          <w:szCs w:val="26"/>
        </w:rPr>
        <w:t xml:space="preserve">Адрес </w:t>
      </w:r>
      <w:r w:rsidR="00262C65" w:rsidRPr="00524F9F">
        <w:rPr>
          <w:sz w:val="26"/>
          <w:szCs w:val="26"/>
        </w:rPr>
        <w:t>и контактные данные оргкомитета:</w:t>
      </w:r>
    </w:p>
    <w:p w:rsidR="007157A5" w:rsidRPr="00524F9F" w:rsidRDefault="007157A5" w:rsidP="004E2CDB">
      <w:pPr>
        <w:pStyle w:val="a8"/>
        <w:rPr>
          <w:sz w:val="26"/>
          <w:szCs w:val="26"/>
        </w:rPr>
      </w:pPr>
      <w:r w:rsidRPr="00524F9F">
        <w:rPr>
          <w:sz w:val="26"/>
          <w:szCs w:val="26"/>
        </w:rPr>
        <w:t xml:space="preserve">Красненский район, село Красное, ул. </w:t>
      </w:r>
      <w:proofErr w:type="gramStart"/>
      <w:r w:rsidRPr="00524F9F">
        <w:rPr>
          <w:sz w:val="26"/>
          <w:szCs w:val="26"/>
        </w:rPr>
        <w:t>Подгорная</w:t>
      </w:r>
      <w:proofErr w:type="gramEnd"/>
      <w:r w:rsidRPr="00524F9F">
        <w:rPr>
          <w:sz w:val="26"/>
          <w:szCs w:val="26"/>
        </w:rPr>
        <w:t xml:space="preserve"> 2, тел. 8 (47 262) 5-29-36</w:t>
      </w:r>
      <w:r w:rsidR="004E2CDB" w:rsidRPr="00524F9F">
        <w:rPr>
          <w:sz w:val="26"/>
          <w:szCs w:val="26"/>
        </w:rPr>
        <w:t>,</w:t>
      </w:r>
      <w:r w:rsidRPr="00524F9F">
        <w:rPr>
          <w:sz w:val="26"/>
          <w:szCs w:val="26"/>
        </w:rPr>
        <w:t xml:space="preserve"> </w:t>
      </w:r>
      <w:r w:rsidR="004E2CDB" w:rsidRPr="00524F9F">
        <w:rPr>
          <w:sz w:val="26"/>
          <w:szCs w:val="26"/>
        </w:rPr>
        <w:t>tmckrasnoe@yandex.ru</w:t>
      </w:r>
      <w:r w:rsidRPr="00524F9F">
        <w:rPr>
          <w:sz w:val="26"/>
          <w:szCs w:val="26"/>
        </w:rPr>
        <w:t xml:space="preserve"> –</w:t>
      </w:r>
      <w:r w:rsidR="008B6F02" w:rsidRPr="00524F9F">
        <w:rPr>
          <w:sz w:val="26"/>
          <w:szCs w:val="26"/>
        </w:rPr>
        <w:t xml:space="preserve"> Творческо-методический отдел МБ</w:t>
      </w:r>
      <w:r w:rsidRPr="00524F9F">
        <w:rPr>
          <w:sz w:val="26"/>
          <w:szCs w:val="26"/>
        </w:rPr>
        <w:t>УК ЦКС</w:t>
      </w:r>
      <w:r w:rsidR="00E553F2" w:rsidRPr="00524F9F">
        <w:rPr>
          <w:sz w:val="26"/>
          <w:szCs w:val="26"/>
        </w:rPr>
        <w:t>.</w:t>
      </w:r>
    </w:p>
    <w:p w:rsidR="00E553F2" w:rsidRPr="00524F9F" w:rsidRDefault="00E553F2" w:rsidP="00DA30B9">
      <w:pPr>
        <w:ind w:firstLine="567"/>
        <w:jc w:val="both"/>
        <w:rPr>
          <w:sz w:val="26"/>
          <w:szCs w:val="26"/>
        </w:rPr>
      </w:pPr>
    </w:p>
    <w:p w:rsidR="007157A5" w:rsidRPr="00524F9F" w:rsidRDefault="007157A5" w:rsidP="00DA30B9">
      <w:pPr>
        <w:numPr>
          <w:ilvl w:val="0"/>
          <w:numId w:val="2"/>
        </w:num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УЧАСТНИКИ ФЕСТИВАЛЯ</w:t>
      </w:r>
    </w:p>
    <w:p w:rsidR="007157A5" w:rsidRPr="00524F9F" w:rsidRDefault="007157A5" w:rsidP="00DA30B9">
      <w:pPr>
        <w:ind w:left="720" w:firstLine="567"/>
        <w:rPr>
          <w:b/>
          <w:sz w:val="26"/>
          <w:szCs w:val="26"/>
        </w:rPr>
      </w:pP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К участию в Фестивале приглашаются: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-творческие самодеятельные коллективы, а также отдельные исполнители;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lastRenderedPageBreak/>
        <w:t>- вокально-хоровые коллективы русской народной песни, солисты, дуэты;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 - фольклорные коллективы и исполнители, сохраняющие и пропагандирующие музыкально-песенные традиции своего региона; 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хореографические коллективы, солисты, дуэты; 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мастера традиционных художественных ремёсел; 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театральные коллективы, объединения, студии;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инструментальные ансамбли, трио, дуэты, соло;</w:t>
      </w:r>
    </w:p>
    <w:p w:rsidR="008B4CC2" w:rsidRPr="00524F9F" w:rsidRDefault="008B4CC2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мастера декоративно-прикладного творчества.</w:t>
      </w:r>
    </w:p>
    <w:p w:rsidR="008B4CC2" w:rsidRPr="00524F9F" w:rsidRDefault="00AC3AD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Возраст участников Фестиваля не ограничен.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</w:p>
    <w:p w:rsidR="007157A5" w:rsidRPr="00524F9F" w:rsidRDefault="007157A5" w:rsidP="00DA30B9">
      <w:pPr>
        <w:numPr>
          <w:ilvl w:val="0"/>
          <w:numId w:val="2"/>
        </w:num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УСЛОВИЯ</w:t>
      </w:r>
      <w:r w:rsidR="00FE3049" w:rsidRPr="00524F9F">
        <w:rPr>
          <w:b/>
          <w:sz w:val="26"/>
          <w:szCs w:val="26"/>
        </w:rPr>
        <w:t xml:space="preserve"> И ПОРЯДОК</w:t>
      </w:r>
      <w:r w:rsidRPr="00524F9F">
        <w:rPr>
          <w:b/>
          <w:sz w:val="26"/>
          <w:szCs w:val="26"/>
        </w:rPr>
        <w:t xml:space="preserve"> ПРОВЕДЕНИЯ</w:t>
      </w:r>
    </w:p>
    <w:p w:rsidR="007157A5" w:rsidRPr="00524F9F" w:rsidRDefault="007157A5" w:rsidP="00DA30B9">
      <w:pPr>
        <w:ind w:left="720" w:firstLine="567"/>
        <w:rPr>
          <w:b/>
          <w:sz w:val="26"/>
          <w:szCs w:val="26"/>
        </w:rPr>
      </w:pP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4.1. Фестиваль проводится </w:t>
      </w:r>
      <w:r w:rsidR="00DD3C2B" w:rsidRPr="00524F9F">
        <w:rPr>
          <w:sz w:val="26"/>
          <w:szCs w:val="26"/>
        </w:rPr>
        <w:t>13</w:t>
      </w:r>
      <w:r w:rsidRPr="00524F9F">
        <w:rPr>
          <w:sz w:val="26"/>
          <w:szCs w:val="26"/>
        </w:rPr>
        <w:t xml:space="preserve"> </w:t>
      </w:r>
      <w:r w:rsidR="00E553F2" w:rsidRPr="00524F9F">
        <w:rPr>
          <w:sz w:val="26"/>
          <w:szCs w:val="26"/>
        </w:rPr>
        <w:t>ию</w:t>
      </w:r>
      <w:r w:rsidR="008B6F02" w:rsidRPr="00524F9F">
        <w:rPr>
          <w:sz w:val="26"/>
          <w:szCs w:val="26"/>
        </w:rPr>
        <w:t>ля 2024</w:t>
      </w:r>
      <w:r w:rsidRPr="00524F9F">
        <w:rPr>
          <w:sz w:val="26"/>
          <w:szCs w:val="26"/>
        </w:rPr>
        <w:t xml:space="preserve"> г., в 1</w:t>
      </w:r>
      <w:r w:rsidR="00E553F2" w:rsidRPr="00524F9F">
        <w:rPr>
          <w:sz w:val="26"/>
          <w:szCs w:val="26"/>
        </w:rPr>
        <w:t>2</w:t>
      </w:r>
      <w:r w:rsidRPr="00524F9F">
        <w:rPr>
          <w:sz w:val="26"/>
          <w:szCs w:val="26"/>
        </w:rPr>
        <w:t>:00 ч.,</w:t>
      </w:r>
      <w:r w:rsidR="00E553F2" w:rsidRPr="00524F9F">
        <w:rPr>
          <w:sz w:val="26"/>
          <w:szCs w:val="26"/>
        </w:rPr>
        <w:t xml:space="preserve"> по адресу: Красненский район, с. </w:t>
      </w:r>
      <w:proofErr w:type="spellStart"/>
      <w:r w:rsidR="00E553F2" w:rsidRPr="00524F9F">
        <w:rPr>
          <w:sz w:val="26"/>
          <w:szCs w:val="26"/>
        </w:rPr>
        <w:t>Камызино</w:t>
      </w:r>
      <w:proofErr w:type="spellEnd"/>
      <w:r w:rsidR="00E553F2" w:rsidRPr="00524F9F">
        <w:rPr>
          <w:sz w:val="26"/>
          <w:szCs w:val="26"/>
        </w:rPr>
        <w:t xml:space="preserve">, </w:t>
      </w:r>
      <w:r w:rsidRPr="00524F9F">
        <w:rPr>
          <w:sz w:val="26"/>
          <w:szCs w:val="26"/>
        </w:rPr>
        <w:t xml:space="preserve">ул. </w:t>
      </w:r>
      <w:proofErr w:type="gramStart"/>
      <w:r w:rsidR="00E553F2" w:rsidRPr="00524F9F">
        <w:rPr>
          <w:sz w:val="26"/>
          <w:szCs w:val="26"/>
        </w:rPr>
        <w:t>Пролетарская</w:t>
      </w:r>
      <w:proofErr w:type="gramEnd"/>
      <w:r w:rsidRPr="00524F9F">
        <w:rPr>
          <w:sz w:val="26"/>
          <w:szCs w:val="26"/>
        </w:rPr>
        <w:t>, д. 5</w:t>
      </w:r>
      <w:r w:rsidR="00E553F2" w:rsidRPr="00524F9F">
        <w:rPr>
          <w:sz w:val="26"/>
          <w:szCs w:val="26"/>
        </w:rPr>
        <w:t>0</w:t>
      </w:r>
      <w:r w:rsidRPr="00524F9F">
        <w:rPr>
          <w:sz w:val="26"/>
          <w:szCs w:val="26"/>
        </w:rPr>
        <w:t>.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4.2. </w:t>
      </w:r>
      <w:r w:rsidR="007E77A8" w:rsidRPr="00524F9F">
        <w:rPr>
          <w:sz w:val="26"/>
          <w:szCs w:val="26"/>
        </w:rPr>
        <w:t xml:space="preserve">Заявки на участие принимаются по следующим </w:t>
      </w:r>
      <w:r w:rsidRPr="00524F9F">
        <w:rPr>
          <w:color w:val="000000" w:themeColor="text1"/>
          <w:sz w:val="26"/>
          <w:szCs w:val="26"/>
        </w:rPr>
        <w:t>направления</w:t>
      </w:r>
      <w:r w:rsidR="007E77A8" w:rsidRPr="00524F9F">
        <w:rPr>
          <w:color w:val="000000" w:themeColor="text1"/>
          <w:sz w:val="26"/>
          <w:szCs w:val="26"/>
        </w:rPr>
        <w:t>м</w:t>
      </w:r>
      <w:r w:rsidRPr="00524F9F">
        <w:rPr>
          <w:color w:val="000000" w:themeColor="text1"/>
          <w:sz w:val="26"/>
          <w:szCs w:val="26"/>
        </w:rPr>
        <w:t>:</w:t>
      </w:r>
      <w:r w:rsidRPr="00524F9F">
        <w:rPr>
          <w:sz w:val="26"/>
          <w:szCs w:val="26"/>
        </w:rPr>
        <w:t xml:space="preserve"> </w:t>
      </w:r>
    </w:p>
    <w:p w:rsidR="00AB6EA6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1. Вокал;</w:t>
      </w:r>
    </w:p>
    <w:p w:rsidR="00AB6EA6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2. Хореография;</w:t>
      </w:r>
    </w:p>
    <w:p w:rsidR="00AB6EA6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3. </w:t>
      </w:r>
      <w:r w:rsidR="00D25104" w:rsidRPr="00524F9F">
        <w:rPr>
          <w:sz w:val="26"/>
          <w:szCs w:val="26"/>
        </w:rPr>
        <w:t>Д</w:t>
      </w:r>
      <w:r w:rsidR="00DD3467" w:rsidRPr="00524F9F">
        <w:rPr>
          <w:sz w:val="26"/>
          <w:szCs w:val="26"/>
        </w:rPr>
        <w:t>екоративно-прикладное творчество и традиционные художественные ремесла</w:t>
      </w:r>
      <w:r w:rsidR="00EA4B58" w:rsidRPr="00524F9F">
        <w:rPr>
          <w:sz w:val="26"/>
          <w:szCs w:val="26"/>
        </w:rPr>
        <w:t>;</w:t>
      </w:r>
    </w:p>
    <w:p w:rsidR="00EA4B58" w:rsidRPr="00524F9F" w:rsidRDefault="00687D33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 Художественное слово;</w:t>
      </w:r>
    </w:p>
    <w:p w:rsidR="00687D33" w:rsidRPr="00524F9F" w:rsidRDefault="00687D33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5. Театрализация.</w:t>
      </w:r>
    </w:p>
    <w:p w:rsidR="007E77A8" w:rsidRPr="00524F9F" w:rsidRDefault="00FE3049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4.2.1</w:t>
      </w:r>
      <w:r w:rsidR="00D25104" w:rsidRPr="00524F9F">
        <w:rPr>
          <w:sz w:val="26"/>
          <w:szCs w:val="26"/>
        </w:rPr>
        <w:t>. Вокальное направление представлено</w:t>
      </w:r>
      <w:r w:rsidR="007E77A8" w:rsidRPr="00524F9F">
        <w:rPr>
          <w:sz w:val="26"/>
          <w:szCs w:val="26"/>
        </w:rPr>
        <w:t>: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«Хоровое пение»</w:t>
      </w:r>
      <w:r w:rsidR="00EA4B58" w:rsidRPr="00524F9F">
        <w:rPr>
          <w:sz w:val="26"/>
          <w:szCs w:val="26"/>
        </w:rPr>
        <w:t>;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«Женский вокальный ансамбль»</w:t>
      </w:r>
      <w:r w:rsidR="00EA4B58" w:rsidRPr="00524F9F">
        <w:rPr>
          <w:sz w:val="26"/>
          <w:szCs w:val="26"/>
        </w:rPr>
        <w:t>;</w:t>
      </w:r>
      <w:r w:rsidRPr="00524F9F">
        <w:rPr>
          <w:sz w:val="26"/>
          <w:szCs w:val="26"/>
        </w:rPr>
        <w:t xml:space="preserve">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«Мужской вокальный ансамбль»; 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«Смешанный вокальный ансамбль» 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«Дуэт»</w:t>
      </w:r>
      <w:r w:rsidR="00EA4B58" w:rsidRPr="00524F9F">
        <w:rPr>
          <w:sz w:val="26"/>
          <w:szCs w:val="26"/>
        </w:rPr>
        <w:t>;</w:t>
      </w:r>
      <w:r w:rsidRPr="00524F9F">
        <w:rPr>
          <w:sz w:val="26"/>
          <w:szCs w:val="26"/>
        </w:rPr>
        <w:t xml:space="preserve"> 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«Сольное пение»</w:t>
      </w:r>
      <w:r w:rsidR="00EA4B58" w:rsidRPr="00524F9F">
        <w:rPr>
          <w:sz w:val="26"/>
          <w:szCs w:val="26"/>
        </w:rPr>
        <w:t>;</w:t>
      </w:r>
      <w:r w:rsidRPr="00524F9F">
        <w:rPr>
          <w:sz w:val="26"/>
          <w:szCs w:val="26"/>
        </w:rPr>
        <w:t xml:space="preserve"> 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«Фольклорный ансамбль»</w:t>
      </w:r>
      <w:r w:rsidR="00EA4B58" w:rsidRPr="00524F9F">
        <w:rPr>
          <w:sz w:val="26"/>
          <w:szCs w:val="26"/>
        </w:rPr>
        <w:t>;</w:t>
      </w:r>
      <w:r w:rsidRPr="00524F9F">
        <w:rPr>
          <w:sz w:val="26"/>
          <w:szCs w:val="26"/>
        </w:rPr>
        <w:t xml:space="preserve">  </w:t>
      </w:r>
    </w:p>
    <w:p w:rsidR="007E77A8" w:rsidRPr="00524F9F" w:rsidRDefault="007E77A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-«Вокально-инструментальный ансамбль»</w:t>
      </w:r>
      <w:r w:rsidR="00EA4B58" w:rsidRPr="00524F9F">
        <w:rPr>
          <w:sz w:val="26"/>
          <w:szCs w:val="26"/>
        </w:rPr>
        <w:t>.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 4.2.1.2. Требования к </w:t>
      </w:r>
      <w:r w:rsidR="00EA4B58" w:rsidRPr="00524F9F">
        <w:rPr>
          <w:sz w:val="26"/>
          <w:szCs w:val="26"/>
        </w:rPr>
        <w:t>произведению</w:t>
      </w:r>
      <w:r w:rsidRPr="00524F9F">
        <w:rPr>
          <w:sz w:val="26"/>
          <w:szCs w:val="26"/>
        </w:rPr>
        <w:t>:</w:t>
      </w:r>
    </w:p>
    <w:p w:rsidR="00D25104" w:rsidRPr="00524F9F" w:rsidRDefault="00D25104" w:rsidP="00DA30B9">
      <w:pPr>
        <w:pStyle w:val="a9"/>
        <w:ind w:left="0"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соответствие темы и содержания представляемых произведений целям и задачам фестиваля;</w:t>
      </w:r>
    </w:p>
    <w:p w:rsidR="00D25104" w:rsidRPr="00524F9F" w:rsidRDefault="00D25104" w:rsidP="00DA30B9">
      <w:pPr>
        <w:pStyle w:val="a9"/>
        <w:ind w:left="0"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выразительность художественного образа представленного произведения;</w:t>
      </w:r>
    </w:p>
    <w:p w:rsidR="00D25104" w:rsidRPr="00524F9F" w:rsidRDefault="00D25104" w:rsidP="00DA30B9">
      <w:pPr>
        <w:pStyle w:val="a9"/>
        <w:ind w:left="0"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мастерство исполнения произведения.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4.2.2. Направление «Хореография» представлено: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-«Народный танец</w:t>
      </w:r>
      <w:proofErr w:type="gramStart"/>
      <w:r w:rsidRPr="00524F9F">
        <w:rPr>
          <w:sz w:val="26"/>
          <w:szCs w:val="26"/>
        </w:rPr>
        <w:t>»(</w:t>
      </w:r>
      <w:proofErr w:type="gramEnd"/>
      <w:r w:rsidRPr="00524F9F">
        <w:rPr>
          <w:sz w:val="26"/>
          <w:szCs w:val="26"/>
        </w:rPr>
        <w:t xml:space="preserve">фольклорный, народно-сценический) 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-«Эстрадный танец</w:t>
      </w:r>
      <w:proofErr w:type="gramStart"/>
      <w:r w:rsidRPr="00524F9F">
        <w:rPr>
          <w:sz w:val="26"/>
          <w:szCs w:val="26"/>
        </w:rPr>
        <w:t>»(</w:t>
      </w:r>
      <w:proofErr w:type="gramEnd"/>
      <w:r w:rsidRPr="00524F9F">
        <w:rPr>
          <w:sz w:val="26"/>
          <w:szCs w:val="26"/>
        </w:rPr>
        <w:t>народно-стилизованный танец, смешанный стиль, танцевальное шоу, театр танца);</w:t>
      </w:r>
    </w:p>
    <w:p w:rsidR="007E77A8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-«Современный танец» (неофолк).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4.2.2.1 Требования к хореографическому произведению: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соответствие темы и содержания представляемых произведений целям и задачам фестиваля;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выразительность художественного образа представленного произведения;</w:t>
      </w:r>
    </w:p>
    <w:p w:rsidR="00687D33" w:rsidRPr="00524F9F" w:rsidRDefault="00687D33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мастерство исполнения произведения.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4.2.</w:t>
      </w:r>
      <w:r w:rsidR="00687D33" w:rsidRPr="00524F9F">
        <w:rPr>
          <w:sz w:val="26"/>
          <w:szCs w:val="26"/>
        </w:rPr>
        <w:t>3</w:t>
      </w:r>
      <w:r w:rsidRPr="00524F9F">
        <w:rPr>
          <w:sz w:val="26"/>
          <w:szCs w:val="26"/>
        </w:rPr>
        <w:t>. Направление «</w:t>
      </w:r>
      <w:r w:rsidR="00AB6EA6" w:rsidRPr="00524F9F">
        <w:rPr>
          <w:sz w:val="26"/>
          <w:szCs w:val="26"/>
        </w:rPr>
        <w:t>Декоративно-прикладное творчество</w:t>
      </w:r>
      <w:r w:rsidRPr="00524F9F">
        <w:rPr>
          <w:sz w:val="26"/>
          <w:szCs w:val="26"/>
        </w:rPr>
        <w:t xml:space="preserve"> и традиционные художественные  ремесла» представлено:</w:t>
      </w:r>
      <w:r w:rsidR="00AB6EA6" w:rsidRPr="00524F9F">
        <w:rPr>
          <w:sz w:val="26"/>
          <w:szCs w:val="26"/>
        </w:rPr>
        <w:t xml:space="preserve"> 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proofErr w:type="gramStart"/>
      <w:r w:rsidRPr="00524F9F">
        <w:rPr>
          <w:sz w:val="26"/>
          <w:szCs w:val="26"/>
        </w:rPr>
        <w:t>-Традиционная народная игрушка, кукла (</w:t>
      </w:r>
      <w:r w:rsidR="00AB6EA6" w:rsidRPr="00524F9F">
        <w:rPr>
          <w:sz w:val="26"/>
          <w:szCs w:val="26"/>
        </w:rPr>
        <w:t>авторская</w:t>
      </w:r>
      <w:r w:rsidRPr="00524F9F">
        <w:rPr>
          <w:sz w:val="26"/>
          <w:szCs w:val="26"/>
        </w:rPr>
        <w:t>, сюжетная</w:t>
      </w:r>
      <w:r w:rsidR="00AB6EA6" w:rsidRPr="00524F9F">
        <w:rPr>
          <w:sz w:val="26"/>
          <w:szCs w:val="26"/>
        </w:rPr>
        <w:t>)</w:t>
      </w:r>
      <w:r w:rsidRPr="00524F9F">
        <w:rPr>
          <w:sz w:val="26"/>
          <w:szCs w:val="26"/>
        </w:rPr>
        <w:t>;</w:t>
      </w:r>
      <w:r w:rsidR="00AB6EA6" w:rsidRPr="00524F9F">
        <w:rPr>
          <w:sz w:val="26"/>
          <w:szCs w:val="26"/>
        </w:rPr>
        <w:t xml:space="preserve"> </w:t>
      </w:r>
      <w:proofErr w:type="gramEnd"/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lastRenderedPageBreak/>
        <w:t>-</w:t>
      </w:r>
      <w:r w:rsidR="00AB6EA6" w:rsidRPr="00524F9F">
        <w:rPr>
          <w:sz w:val="26"/>
          <w:szCs w:val="26"/>
        </w:rPr>
        <w:t xml:space="preserve"> Изделия из природного материала (соломка, лоза, тростник и другие)</w:t>
      </w:r>
      <w:r w:rsidRPr="00524F9F">
        <w:rPr>
          <w:sz w:val="26"/>
          <w:szCs w:val="26"/>
        </w:rPr>
        <w:t>;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AB6EA6" w:rsidRPr="00524F9F">
        <w:rPr>
          <w:sz w:val="26"/>
          <w:szCs w:val="26"/>
        </w:rPr>
        <w:t>Работа с деревом (резьба, роспись, береста, маркетри)</w:t>
      </w:r>
      <w:r w:rsidRPr="00524F9F">
        <w:rPr>
          <w:sz w:val="26"/>
          <w:szCs w:val="26"/>
        </w:rPr>
        <w:t>;</w:t>
      </w:r>
      <w:r w:rsidR="00AB6EA6" w:rsidRPr="00524F9F">
        <w:rPr>
          <w:sz w:val="26"/>
          <w:szCs w:val="26"/>
        </w:rPr>
        <w:t xml:space="preserve"> 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AB6EA6" w:rsidRPr="00524F9F">
        <w:rPr>
          <w:sz w:val="26"/>
          <w:szCs w:val="26"/>
        </w:rPr>
        <w:t>Работа с глиной (керамика, скульптура малых форм)</w:t>
      </w:r>
      <w:r w:rsidRPr="00524F9F">
        <w:rPr>
          <w:sz w:val="26"/>
          <w:szCs w:val="26"/>
        </w:rPr>
        <w:t>;</w:t>
      </w:r>
      <w:r w:rsidR="00AB6EA6" w:rsidRPr="00524F9F">
        <w:rPr>
          <w:sz w:val="26"/>
          <w:szCs w:val="26"/>
        </w:rPr>
        <w:t xml:space="preserve"> 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AB6EA6" w:rsidRPr="00524F9F">
        <w:rPr>
          <w:sz w:val="26"/>
          <w:szCs w:val="26"/>
        </w:rPr>
        <w:t>Ткачество (гобелен, узорное вязание, лоскутное шитье)</w:t>
      </w:r>
      <w:r w:rsidRPr="00524F9F">
        <w:rPr>
          <w:sz w:val="26"/>
          <w:szCs w:val="26"/>
        </w:rPr>
        <w:t>;</w:t>
      </w:r>
      <w:r w:rsidR="00AB6EA6" w:rsidRPr="00524F9F">
        <w:rPr>
          <w:sz w:val="26"/>
          <w:szCs w:val="26"/>
        </w:rPr>
        <w:t xml:space="preserve"> </w:t>
      </w:r>
    </w:p>
    <w:p w:rsidR="00D25104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AB6EA6" w:rsidRPr="00524F9F">
        <w:rPr>
          <w:sz w:val="26"/>
          <w:szCs w:val="26"/>
        </w:rPr>
        <w:t>Работа с тканью (батик, кружевоплетение, макраме, вышивка)</w:t>
      </w:r>
      <w:r w:rsidRPr="00524F9F">
        <w:rPr>
          <w:sz w:val="26"/>
          <w:szCs w:val="26"/>
        </w:rPr>
        <w:t>;</w:t>
      </w:r>
      <w:r w:rsidR="00AB6EA6" w:rsidRPr="00524F9F">
        <w:rPr>
          <w:sz w:val="26"/>
          <w:szCs w:val="26"/>
        </w:rPr>
        <w:t xml:space="preserve"> </w:t>
      </w:r>
    </w:p>
    <w:p w:rsidR="00AB6EA6" w:rsidRPr="00524F9F" w:rsidRDefault="00D2510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proofErr w:type="spellStart"/>
      <w:r w:rsidRPr="00524F9F">
        <w:rPr>
          <w:sz w:val="26"/>
          <w:szCs w:val="26"/>
        </w:rPr>
        <w:t>Бисероплетение</w:t>
      </w:r>
      <w:proofErr w:type="spellEnd"/>
      <w:r w:rsidR="00AB6EA6" w:rsidRPr="00524F9F">
        <w:rPr>
          <w:sz w:val="26"/>
          <w:szCs w:val="26"/>
        </w:rPr>
        <w:t>.</w:t>
      </w:r>
    </w:p>
    <w:p w:rsidR="007157A5" w:rsidRPr="00524F9F" w:rsidRDefault="00E76C0C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4.2.3</w:t>
      </w:r>
      <w:r w:rsidR="00687D33" w:rsidRPr="00524F9F">
        <w:rPr>
          <w:sz w:val="26"/>
          <w:szCs w:val="26"/>
        </w:rPr>
        <w:t xml:space="preserve">.1. </w:t>
      </w:r>
      <w:r w:rsidR="007157A5" w:rsidRPr="00524F9F">
        <w:rPr>
          <w:sz w:val="26"/>
          <w:szCs w:val="26"/>
        </w:rPr>
        <w:t xml:space="preserve">Требования к работам: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наличие сопроводительных этикеток, закрепленных на работах</w:t>
      </w:r>
      <w:r w:rsidR="00E553F2" w:rsidRPr="00524F9F">
        <w:rPr>
          <w:sz w:val="26"/>
          <w:szCs w:val="26"/>
        </w:rPr>
        <w:t>;</w:t>
      </w:r>
      <w:r w:rsidRPr="00524F9F">
        <w:rPr>
          <w:sz w:val="26"/>
          <w:szCs w:val="26"/>
        </w:rPr>
        <w:t xml:space="preserve">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выс</w:t>
      </w:r>
      <w:r w:rsidR="00FB3834" w:rsidRPr="00524F9F">
        <w:rPr>
          <w:sz w:val="26"/>
          <w:szCs w:val="26"/>
        </w:rPr>
        <w:t>окий уровень техники исполнения;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Этикетаж (Приложение № </w:t>
      </w:r>
      <w:r w:rsidR="006A05A8" w:rsidRPr="00524F9F">
        <w:rPr>
          <w:sz w:val="26"/>
          <w:szCs w:val="26"/>
        </w:rPr>
        <w:t>3</w:t>
      </w:r>
      <w:r w:rsidRPr="00524F9F">
        <w:rPr>
          <w:sz w:val="26"/>
          <w:szCs w:val="26"/>
        </w:rPr>
        <w:t xml:space="preserve">): на лицевой стороне работы в нижнем правом углу: - фамилия, имя, возраст автора работы, - название работы. </w:t>
      </w:r>
    </w:p>
    <w:p w:rsidR="00EA4B58" w:rsidRPr="00524F9F" w:rsidRDefault="00EA4B58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Допускается продажа изделий. За качество товара отвечает участник Фестиваля, направивший заявку.</w:t>
      </w:r>
    </w:p>
    <w:p w:rsidR="007157A5" w:rsidRPr="00524F9F" w:rsidRDefault="007157A5" w:rsidP="00DA30B9">
      <w:pPr>
        <w:ind w:firstLine="567"/>
        <w:jc w:val="both"/>
        <w:rPr>
          <w:color w:val="FF0000"/>
          <w:sz w:val="26"/>
          <w:szCs w:val="26"/>
        </w:rPr>
      </w:pPr>
      <w:r w:rsidRPr="00524F9F">
        <w:rPr>
          <w:sz w:val="26"/>
          <w:szCs w:val="26"/>
        </w:rPr>
        <w:t>Размер этикетки –</w:t>
      </w:r>
      <w:r w:rsidR="006A05A8" w:rsidRPr="00524F9F">
        <w:rPr>
          <w:color w:val="000000" w:themeColor="text1"/>
          <w:sz w:val="26"/>
          <w:szCs w:val="26"/>
        </w:rPr>
        <w:t>3</w:t>
      </w:r>
      <w:r w:rsidRPr="00524F9F">
        <w:rPr>
          <w:color w:val="000000" w:themeColor="text1"/>
          <w:sz w:val="26"/>
          <w:szCs w:val="26"/>
        </w:rPr>
        <w:t xml:space="preserve"> </w:t>
      </w:r>
      <w:proofErr w:type="spellStart"/>
      <w:r w:rsidRPr="00524F9F">
        <w:rPr>
          <w:color w:val="000000" w:themeColor="text1"/>
          <w:sz w:val="26"/>
          <w:szCs w:val="26"/>
        </w:rPr>
        <w:t>х</w:t>
      </w:r>
      <w:proofErr w:type="spellEnd"/>
      <w:r w:rsidRPr="00524F9F">
        <w:rPr>
          <w:color w:val="000000" w:themeColor="text1"/>
          <w:sz w:val="26"/>
          <w:szCs w:val="26"/>
        </w:rPr>
        <w:t xml:space="preserve"> 7 см.; </w:t>
      </w:r>
      <w:r w:rsidR="006A05A8" w:rsidRPr="00524F9F">
        <w:rPr>
          <w:color w:val="000000" w:themeColor="text1"/>
          <w:sz w:val="26"/>
          <w:szCs w:val="26"/>
        </w:rPr>
        <w:t>8</w:t>
      </w:r>
      <w:r w:rsidRPr="00524F9F">
        <w:rPr>
          <w:color w:val="000000" w:themeColor="text1"/>
          <w:sz w:val="26"/>
          <w:szCs w:val="26"/>
        </w:rPr>
        <w:t xml:space="preserve"> х </w:t>
      </w:r>
      <w:r w:rsidR="006A05A8" w:rsidRPr="00524F9F">
        <w:rPr>
          <w:color w:val="000000" w:themeColor="text1"/>
          <w:sz w:val="26"/>
          <w:szCs w:val="26"/>
        </w:rPr>
        <w:t>15</w:t>
      </w:r>
      <w:r w:rsidRPr="00524F9F">
        <w:rPr>
          <w:color w:val="000000" w:themeColor="text1"/>
          <w:sz w:val="26"/>
          <w:szCs w:val="26"/>
        </w:rPr>
        <w:t xml:space="preserve"> см.</w:t>
      </w:r>
    </w:p>
    <w:p w:rsidR="00AB6EA6" w:rsidRPr="00524F9F" w:rsidRDefault="00DD346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4.2.4. </w:t>
      </w:r>
      <w:proofErr w:type="gramStart"/>
      <w:r w:rsidRPr="00524F9F">
        <w:rPr>
          <w:sz w:val="26"/>
          <w:szCs w:val="26"/>
        </w:rPr>
        <w:t>Направление «Художественное слово» представлено: проза (прозаическое произведение (отрывок)), поэзия (поэтическое произведение), басня.</w:t>
      </w:r>
      <w:proofErr w:type="gramEnd"/>
    </w:p>
    <w:p w:rsidR="00DD3467" w:rsidRPr="00524F9F" w:rsidRDefault="00DD3467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4.2.4.1. Требования к произведению:</w:t>
      </w:r>
    </w:p>
    <w:p w:rsidR="00DD3467" w:rsidRPr="00524F9F" w:rsidRDefault="00DD3467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соответствие темы и содержания представляемых произведений целям и задачам фестиваля;</w:t>
      </w:r>
    </w:p>
    <w:p w:rsidR="00DD3467" w:rsidRPr="00524F9F" w:rsidRDefault="00DD3467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выразительность художественного образа представленного произведения;</w:t>
      </w:r>
    </w:p>
    <w:p w:rsidR="00DD3467" w:rsidRPr="00524F9F" w:rsidRDefault="00DD346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мастерство исполнения произведения.</w:t>
      </w:r>
    </w:p>
    <w:p w:rsidR="007157A5" w:rsidRPr="00524F9F" w:rsidRDefault="00E76C0C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4.2.5 Направление «Т</w:t>
      </w:r>
      <w:r w:rsidR="007157A5" w:rsidRPr="00524F9F">
        <w:rPr>
          <w:sz w:val="26"/>
          <w:szCs w:val="26"/>
        </w:rPr>
        <w:t>еатрализация</w:t>
      </w:r>
      <w:r w:rsidRPr="00524F9F">
        <w:rPr>
          <w:sz w:val="26"/>
          <w:szCs w:val="26"/>
        </w:rPr>
        <w:t xml:space="preserve">» представлено: </w:t>
      </w:r>
      <w:r w:rsidR="007157A5" w:rsidRPr="00524F9F">
        <w:rPr>
          <w:sz w:val="26"/>
          <w:szCs w:val="26"/>
        </w:rPr>
        <w:t>сценки, фрагменты спектаклей</w:t>
      </w:r>
      <w:r w:rsidRPr="00524F9F">
        <w:rPr>
          <w:sz w:val="26"/>
          <w:szCs w:val="26"/>
        </w:rPr>
        <w:t>,</w:t>
      </w:r>
      <w:r w:rsidR="007157A5" w:rsidRPr="00524F9F">
        <w:rPr>
          <w:sz w:val="26"/>
          <w:szCs w:val="26"/>
        </w:rPr>
        <w:t xml:space="preserve"> соо</w:t>
      </w:r>
      <w:r w:rsidRPr="00524F9F">
        <w:rPr>
          <w:sz w:val="26"/>
          <w:szCs w:val="26"/>
        </w:rPr>
        <w:t>тветствующие тематике Фестиваля</w:t>
      </w:r>
      <w:r w:rsidR="007157A5" w:rsidRPr="00524F9F">
        <w:rPr>
          <w:sz w:val="26"/>
          <w:szCs w:val="26"/>
        </w:rPr>
        <w:t>.</w:t>
      </w:r>
    </w:p>
    <w:p w:rsidR="00E76C0C" w:rsidRPr="00524F9F" w:rsidRDefault="00E76C0C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 xml:space="preserve">4.2.5.1. Требования к </w:t>
      </w:r>
      <w:r w:rsidR="00DD3467" w:rsidRPr="00524F9F">
        <w:rPr>
          <w:sz w:val="26"/>
          <w:szCs w:val="26"/>
        </w:rPr>
        <w:t>постановкам</w:t>
      </w:r>
      <w:r w:rsidRPr="00524F9F">
        <w:rPr>
          <w:sz w:val="26"/>
          <w:szCs w:val="26"/>
        </w:rPr>
        <w:t>:</w:t>
      </w:r>
    </w:p>
    <w:p w:rsidR="00E76C0C" w:rsidRPr="00524F9F" w:rsidRDefault="00E76C0C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соответствие темы и содержания представляемых произведений целям и задачам фестиваля;</w:t>
      </w:r>
    </w:p>
    <w:p w:rsidR="00E76C0C" w:rsidRPr="00524F9F" w:rsidRDefault="00E76C0C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выразительность художественного образа представленного произведения;</w:t>
      </w:r>
    </w:p>
    <w:p w:rsidR="00E76C0C" w:rsidRPr="00524F9F" w:rsidRDefault="00E76C0C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- мастерство исполнения произведения.</w:t>
      </w:r>
    </w:p>
    <w:p w:rsidR="00FE3049" w:rsidRPr="00524F9F" w:rsidRDefault="00FE3049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Порядок выступления определяется Оргкомитетом. Подробная программа фестиваля вручается при регистрации вместе с Картой фестиваля и памяткой участника. Время и место регистрации доводится Оргкомитетом до участников </w:t>
      </w:r>
      <w:r w:rsidR="00DD3467" w:rsidRPr="00524F9F">
        <w:rPr>
          <w:sz w:val="26"/>
          <w:szCs w:val="26"/>
        </w:rPr>
        <w:t xml:space="preserve">за 3 дня до начала фестиваля. </w:t>
      </w:r>
      <w:r w:rsidRPr="00524F9F">
        <w:rPr>
          <w:sz w:val="26"/>
          <w:szCs w:val="26"/>
        </w:rPr>
        <w:t>Каждый участник представляет на фестиваль программу, по своему выбору, общей продолжительностью не более 7 минут. Мастера декоративно-прикладного творчества представляют экспозицию (не менее 3-х экспонатов).</w:t>
      </w:r>
    </w:p>
    <w:p w:rsidR="00AC3AD7" w:rsidRPr="00524F9F" w:rsidRDefault="00AC3AD7" w:rsidP="00DA30B9">
      <w:pPr>
        <w:pStyle w:val="a9"/>
        <w:ind w:left="0"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Оргкомитет фестиваля оставляет за собой право отклонить заявку в случае несоответствия условиям участия.</w:t>
      </w:r>
    </w:p>
    <w:p w:rsidR="007157A5" w:rsidRPr="00524F9F" w:rsidRDefault="00FE3049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4.3.</w:t>
      </w:r>
      <w:r w:rsidR="007157A5" w:rsidRPr="00524F9F">
        <w:rPr>
          <w:sz w:val="26"/>
          <w:szCs w:val="26"/>
        </w:rPr>
        <w:t xml:space="preserve"> Требования к участникам Фестиваля: </w:t>
      </w:r>
    </w:p>
    <w:p w:rsidR="00DD3467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DD3467" w:rsidRPr="00524F9F">
        <w:rPr>
          <w:sz w:val="26"/>
          <w:szCs w:val="26"/>
        </w:rPr>
        <w:t>выступления вокалистов проводятся с использованием фонограмм «минус», инструментального аккомпанемента или без сопровождения (</w:t>
      </w:r>
      <w:proofErr w:type="spellStart"/>
      <w:r w:rsidR="00DD3467" w:rsidRPr="00524F9F">
        <w:rPr>
          <w:sz w:val="26"/>
          <w:szCs w:val="26"/>
        </w:rPr>
        <w:t>a-capella</w:t>
      </w:r>
      <w:proofErr w:type="spellEnd"/>
      <w:r w:rsidR="00DD3467" w:rsidRPr="00524F9F">
        <w:rPr>
          <w:sz w:val="26"/>
          <w:szCs w:val="26"/>
        </w:rPr>
        <w:t>);</w:t>
      </w:r>
    </w:p>
    <w:p w:rsidR="00DD3467" w:rsidRPr="00524F9F" w:rsidRDefault="00DD346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-для солистов допускается прописанный в фонограмме «минус» </w:t>
      </w:r>
      <w:proofErr w:type="spellStart"/>
      <w:r w:rsidRPr="00524F9F">
        <w:rPr>
          <w:sz w:val="26"/>
          <w:szCs w:val="26"/>
        </w:rPr>
        <w:t>бэк-вокал</w:t>
      </w:r>
      <w:proofErr w:type="spellEnd"/>
      <w:r w:rsidRPr="00524F9F">
        <w:rPr>
          <w:sz w:val="26"/>
          <w:szCs w:val="26"/>
        </w:rPr>
        <w:t>. Не допускается прописанный БЭК-вокал для ансамблей и double-трек для солистов и ансамблей;</w:t>
      </w:r>
    </w:p>
    <w:p w:rsidR="007157A5" w:rsidRPr="00524F9F" w:rsidRDefault="00DD3467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мастерам </w:t>
      </w:r>
      <w:r w:rsidR="00C0707F" w:rsidRPr="00524F9F">
        <w:rPr>
          <w:sz w:val="26"/>
          <w:szCs w:val="26"/>
        </w:rPr>
        <w:t xml:space="preserve">декоративно-прикладного творчества и традиционных художественных ремесел </w:t>
      </w:r>
      <w:r w:rsidRPr="00524F9F">
        <w:rPr>
          <w:sz w:val="26"/>
          <w:szCs w:val="26"/>
        </w:rPr>
        <w:t>предоставляется выставочное место. Допускается использование собственных выставочных стендов</w:t>
      </w:r>
      <w:r w:rsidR="006A05A8" w:rsidRPr="00524F9F">
        <w:rPr>
          <w:sz w:val="26"/>
          <w:szCs w:val="26"/>
        </w:rPr>
        <w:t xml:space="preserve">. </w:t>
      </w:r>
      <w:r w:rsidR="00022774" w:rsidRPr="00524F9F">
        <w:rPr>
          <w:sz w:val="26"/>
          <w:szCs w:val="26"/>
        </w:rPr>
        <w:t>Мастера должны иметь при себе собственные материалы, инструменты, приспособления для проведения мастер-классов, изделия для выставки-продажи (при наличии)</w:t>
      </w:r>
      <w:r w:rsidR="002F0BE0" w:rsidRPr="00524F9F">
        <w:rPr>
          <w:sz w:val="26"/>
          <w:szCs w:val="26"/>
        </w:rPr>
        <w:t>;</w:t>
      </w:r>
    </w:p>
    <w:p w:rsidR="002F0BE0" w:rsidRPr="00524F9F" w:rsidRDefault="00C0707F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lastRenderedPageBreak/>
        <w:t>- участники фестиваля должны быть одеты в стилизованные костюм</w:t>
      </w:r>
      <w:r w:rsidR="002F0BE0" w:rsidRPr="00524F9F">
        <w:rPr>
          <w:sz w:val="26"/>
          <w:szCs w:val="26"/>
        </w:rPr>
        <w:t>ы, иметь опрятный вид</w:t>
      </w:r>
      <w:r w:rsidR="00022774" w:rsidRPr="00524F9F">
        <w:rPr>
          <w:sz w:val="26"/>
          <w:szCs w:val="26"/>
        </w:rPr>
        <w:t>;</w:t>
      </w:r>
    </w:p>
    <w:p w:rsidR="007157A5" w:rsidRPr="00524F9F" w:rsidRDefault="002F0BE0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- </w:t>
      </w:r>
      <w:r w:rsidR="00022774" w:rsidRPr="00524F9F">
        <w:rPr>
          <w:sz w:val="26"/>
          <w:szCs w:val="26"/>
        </w:rPr>
        <w:t>м</w:t>
      </w:r>
      <w:r w:rsidR="007157A5" w:rsidRPr="00524F9F">
        <w:rPr>
          <w:sz w:val="26"/>
          <w:szCs w:val="26"/>
        </w:rPr>
        <w:t>узыкальное сопровождение - фонограмма должна быть направлена на электронную почту оргкомитета вместе с заявкой на участие и подписана названием коллектива либо фамилией и именем исполнителя, названием произведения</w:t>
      </w:r>
      <w:r w:rsidR="00022774" w:rsidRPr="00524F9F">
        <w:rPr>
          <w:sz w:val="26"/>
          <w:szCs w:val="26"/>
        </w:rPr>
        <w:t>;</w:t>
      </w:r>
      <w:r w:rsidR="007157A5" w:rsidRPr="00524F9F">
        <w:rPr>
          <w:sz w:val="26"/>
          <w:szCs w:val="26"/>
        </w:rPr>
        <w:t xml:space="preserve"> </w:t>
      </w:r>
    </w:p>
    <w:p w:rsidR="00022774" w:rsidRPr="00524F9F" w:rsidRDefault="0002277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Фестиваля;</w:t>
      </w:r>
    </w:p>
    <w:p w:rsidR="00022774" w:rsidRPr="00524F9F" w:rsidRDefault="0002277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-творческие коллективы и гости Фестиваля должны иметь соответствующее количество сопровождающих лиц, гарантирующих безопасность участников;</w:t>
      </w:r>
    </w:p>
    <w:p w:rsidR="00022774" w:rsidRPr="00524F9F" w:rsidRDefault="0002277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- участие в Фестивале подтверждается организаторами на основании поступивших заявок.</w:t>
      </w:r>
    </w:p>
    <w:p w:rsidR="00022774" w:rsidRPr="00524F9F" w:rsidRDefault="002F0BE0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4.4. Для участия в фестивале предоставляются заявки строго установленного образца (Приложение </w:t>
      </w:r>
      <w:r w:rsidR="006A05A8" w:rsidRPr="00524F9F">
        <w:rPr>
          <w:sz w:val="26"/>
          <w:szCs w:val="26"/>
        </w:rPr>
        <w:t xml:space="preserve">№ </w:t>
      </w:r>
      <w:r w:rsidRPr="00524F9F">
        <w:rPr>
          <w:sz w:val="26"/>
          <w:szCs w:val="26"/>
        </w:rPr>
        <w:t>1</w:t>
      </w:r>
      <w:r w:rsidR="006A05A8" w:rsidRPr="00524F9F">
        <w:rPr>
          <w:sz w:val="26"/>
          <w:szCs w:val="26"/>
        </w:rPr>
        <w:t>, 2</w:t>
      </w:r>
      <w:r w:rsidRPr="00524F9F">
        <w:rPr>
          <w:sz w:val="26"/>
          <w:szCs w:val="26"/>
        </w:rPr>
        <w:t>).</w:t>
      </w:r>
      <w:r w:rsidR="00022774" w:rsidRPr="00524F9F">
        <w:rPr>
          <w:sz w:val="26"/>
          <w:szCs w:val="26"/>
        </w:rPr>
        <w:t xml:space="preserve"> Заявка должна содержать достоверную информацию.</w:t>
      </w:r>
    </w:p>
    <w:p w:rsidR="00022774" w:rsidRPr="00524F9F" w:rsidRDefault="002F0BE0" w:rsidP="00DA30B9">
      <w:pPr>
        <w:ind w:firstLine="567"/>
        <w:jc w:val="both"/>
        <w:rPr>
          <w:sz w:val="26"/>
          <w:szCs w:val="26"/>
        </w:rPr>
      </w:pPr>
      <w:proofErr w:type="gramStart"/>
      <w:r w:rsidRPr="00524F9F">
        <w:rPr>
          <w:sz w:val="26"/>
          <w:szCs w:val="26"/>
        </w:rPr>
        <w:t xml:space="preserve">Заявки направляются в  Оргкомитет </w:t>
      </w:r>
      <w:r w:rsidR="00022774" w:rsidRPr="00524F9F">
        <w:rPr>
          <w:sz w:val="26"/>
          <w:szCs w:val="26"/>
        </w:rPr>
        <w:t>в срок до 6 июля 2023 года</w:t>
      </w:r>
      <w:r w:rsidRPr="00524F9F">
        <w:rPr>
          <w:sz w:val="26"/>
          <w:szCs w:val="26"/>
        </w:rPr>
        <w:t xml:space="preserve"> по адресу: 309870, Белгородская область, Красненский район, </w:t>
      </w:r>
      <w:r w:rsidR="008B6F02" w:rsidRPr="00524F9F">
        <w:rPr>
          <w:sz w:val="26"/>
          <w:szCs w:val="26"/>
        </w:rPr>
        <w:t>с. Красное, ул. Подгорная д.2 МБ</w:t>
      </w:r>
      <w:r w:rsidRPr="00524F9F">
        <w:rPr>
          <w:sz w:val="26"/>
          <w:szCs w:val="26"/>
        </w:rPr>
        <w:t>УК «Централизованная клубная система» Красненского района или на электронную почту: tmckrasnoe@yandex.ru.  в печатном и электронном виде, заверенные подписью</w:t>
      </w:r>
      <w:r w:rsidR="00022774" w:rsidRPr="00524F9F">
        <w:rPr>
          <w:sz w:val="26"/>
          <w:szCs w:val="26"/>
        </w:rPr>
        <w:t xml:space="preserve"> участника, руководителя коллектива или учреждения, направляющего участника</w:t>
      </w:r>
      <w:r w:rsidRPr="00524F9F">
        <w:rPr>
          <w:sz w:val="26"/>
          <w:szCs w:val="26"/>
        </w:rPr>
        <w:t xml:space="preserve">. </w:t>
      </w:r>
      <w:proofErr w:type="gramEnd"/>
    </w:p>
    <w:p w:rsidR="00022774" w:rsidRPr="00524F9F" w:rsidRDefault="002F0BE0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Заявки,</w:t>
      </w:r>
      <w:r w:rsidR="00022774" w:rsidRPr="00524F9F">
        <w:rPr>
          <w:sz w:val="26"/>
          <w:szCs w:val="26"/>
        </w:rPr>
        <w:t xml:space="preserve"> </w:t>
      </w:r>
      <w:r w:rsidRPr="00524F9F">
        <w:rPr>
          <w:sz w:val="26"/>
          <w:szCs w:val="26"/>
        </w:rPr>
        <w:t xml:space="preserve">поступившие после указанного срока, не рассматриваются. </w:t>
      </w:r>
    </w:p>
    <w:p w:rsidR="00022774" w:rsidRPr="00524F9F" w:rsidRDefault="00022774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Заявки </w:t>
      </w:r>
      <w:r w:rsidR="002F0BE0" w:rsidRPr="00524F9F">
        <w:rPr>
          <w:sz w:val="26"/>
          <w:szCs w:val="26"/>
        </w:rPr>
        <w:t xml:space="preserve">должны быть оформлены  на каждого участника, для каждой номинации на разных бланках.  </w:t>
      </w:r>
    </w:p>
    <w:p w:rsidR="002F0BE0" w:rsidRPr="00524F9F" w:rsidRDefault="002F0BE0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Фонограмма направляется в адрес Оргкомитета вместе с заявкой</w:t>
      </w:r>
      <w:r w:rsidR="006A05A8" w:rsidRPr="00524F9F">
        <w:rPr>
          <w:sz w:val="26"/>
          <w:szCs w:val="26"/>
        </w:rPr>
        <w:t xml:space="preserve">. </w:t>
      </w:r>
      <w:r w:rsidRPr="00524F9F">
        <w:rPr>
          <w:sz w:val="26"/>
          <w:szCs w:val="26"/>
        </w:rPr>
        <w:t>Фонограммы,</w:t>
      </w:r>
      <w:r w:rsidR="00022774" w:rsidRPr="00524F9F">
        <w:rPr>
          <w:sz w:val="26"/>
          <w:szCs w:val="26"/>
        </w:rPr>
        <w:t xml:space="preserve"> </w:t>
      </w:r>
      <w:r w:rsidRPr="00524F9F">
        <w:rPr>
          <w:sz w:val="26"/>
          <w:szCs w:val="26"/>
        </w:rPr>
        <w:t xml:space="preserve">поступившие в день проведения фестиваля, не рассматриваются! </w:t>
      </w:r>
    </w:p>
    <w:p w:rsidR="007157A5" w:rsidRPr="00524F9F" w:rsidRDefault="006A05A8" w:rsidP="00DA30B9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ab/>
        <w:t>4.5. Вопросы, не освещенные настоящим регламентом, решаются в рабочем порядке организаторами Фестиваля.</w:t>
      </w:r>
    </w:p>
    <w:p w:rsidR="006A05A8" w:rsidRPr="00524F9F" w:rsidRDefault="006A05A8" w:rsidP="00DA30B9">
      <w:pPr>
        <w:pStyle w:val="a8"/>
        <w:ind w:firstLine="567"/>
        <w:rPr>
          <w:sz w:val="26"/>
          <w:szCs w:val="26"/>
        </w:rPr>
      </w:pPr>
    </w:p>
    <w:p w:rsidR="009D79CF" w:rsidRPr="00524F9F" w:rsidRDefault="009D79CF" w:rsidP="009D79CF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АВТОРСКИЕ И ДРУГИЕ ПРАВА</w:t>
      </w:r>
    </w:p>
    <w:p w:rsidR="009D79CF" w:rsidRPr="00524F9F" w:rsidRDefault="009D79CF" w:rsidP="009D79CF">
      <w:pPr>
        <w:pStyle w:val="a8"/>
        <w:ind w:left="720"/>
        <w:rPr>
          <w:b/>
          <w:sz w:val="26"/>
          <w:szCs w:val="26"/>
        </w:rPr>
      </w:pPr>
    </w:p>
    <w:p w:rsidR="009D79CF" w:rsidRPr="00524F9F" w:rsidRDefault="009D79CF" w:rsidP="009D79CF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5.1. Ответственность за соблюдение авторских прав на исполняемые произведения несут сами участники и их руководители.</w:t>
      </w:r>
    </w:p>
    <w:p w:rsidR="009D79CF" w:rsidRPr="00524F9F" w:rsidRDefault="009D79CF" w:rsidP="009D79CF">
      <w:pPr>
        <w:pStyle w:val="a8"/>
        <w:ind w:firstLine="567"/>
        <w:rPr>
          <w:sz w:val="26"/>
          <w:szCs w:val="26"/>
        </w:rPr>
      </w:pPr>
      <w:r w:rsidRPr="00524F9F">
        <w:rPr>
          <w:sz w:val="26"/>
          <w:szCs w:val="26"/>
        </w:rPr>
        <w:t>5.2. Родители (опекуны) с подачей заявки автоматически дают согласие на участие детей в конкурсных программах, несут ответственность за детей и обязуются соблюдать данные правила.</w:t>
      </w:r>
    </w:p>
    <w:p w:rsidR="009D79CF" w:rsidRPr="00524F9F" w:rsidRDefault="009D79CF" w:rsidP="009D79CF">
      <w:pPr>
        <w:pStyle w:val="a8"/>
        <w:ind w:firstLine="567"/>
        <w:rPr>
          <w:sz w:val="26"/>
          <w:szCs w:val="26"/>
        </w:rPr>
      </w:pPr>
    </w:p>
    <w:p w:rsidR="007157A5" w:rsidRPr="00524F9F" w:rsidRDefault="007157A5" w:rsidP="00DA30B9">
      <w:pPr>
        <w:pStyle w:val="a9"/>
        <w:numPr>
          <w:ilvl w:val="0"/>
          <w:numId w:val="2"/>
        </w:numPr>
        <w:ind w:firstLine="567"/>
        <w:jc w:val="center"/>
        <w:rPr>
          <w:b/>
          <w:sz w:val="26"/>
          <w:szCs w:val="26"/>
        </w:rPr>
      </w:pPr>
      <w:r w:rsidRPr="00524F9F">
        <w:rPr>
          <w:b/>
          <w:sz w:val="26"/>
          <w:szCs w:val="26"/>
        </w:rPr>
        <w:t>ПОДВЕДЕНИЕ ИТОГОВ И НАГРАЖДЕНИЕ УЧАСТНИКОВ ФЕСТИВАЛЯ</w:t>
      </w:r>
    </w:p>
    <w:p w:rsidR="006A05A8" w:rsidRPr="00524F9F" w:rsidRDefault="006A05A8" w:rsidP="00DA30B9">
      <w:pPr>
        <w:pStyle w:val="a9"/>
        <w:ind w:firstLine="567"/>
        <w:rPr>
          <w:b/>
          <w:sz w:val="26"/>
          <w:szCs w:val="26"/>
        </w:rPr>
      </w:pP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 xml:space="preserve">X </w:t>
      </w:r>
      <w:r w:rsidR="006A05A8" w:rsidRPr="00524F9F">
        <w:rPr>
          <w:sz w:val="26"/>
          <w:szCs w:val="26"/>
        </w:rPr>
        <w:t>районный фестиваль народных умельцев, мастеров и вышивальщиц «</w:t>
      </w:r>
      <w:proofErr w:type="spellStart"/>
      <w:r w:rsidR="006A05A8" w:rsidRPr="00524F9F">
        <w:rPr>
          <w:sz w:val="26"/>
          <w:szCs w:val="26"/>
        </w:rPr>
        <w:t>Камызинский</w:t>
      </w:r>
      <w:proofErr w:type="spellEnd"/>
      <w:r w:rsidR="006A05A8" w:rsidRPr="00524F9F">
        <w:rPr>
          <w:sz w:val="26"/>
          <w:szCs w:val="26"/>
        </w:rPr>
        <w:t xml:space="preserve"> рушник - вышитая история»</w:t>
      </w:r>
      <w:r w:rsidRPr="00524F9F">
        <w:rPr>
          <w:sz w:val="26"/>
          <w:szCs w:val="26"/>
        </w:rPr>
        <w:t xml:space="preserve"> не носит конкурсный характер. </w:t>
      </w:r>
    </w:p>
    <w:p w:rsidR="007157A5" w:rsidRPr="00524F9F" w:rsidRDefault="007157A5" w:rsidP="00DA30B9">
      <w:pPr>
        <w:ind w:firstLine="567"/>
        <w:jc w:val="both"/>
        <w:rPr>
          <w:sz w:val="26"/>
          <w:szCs w:val="26"/>
        </w:rPr>
      </w:pPr>
      <w:r w:rsidRPr="00524F9F">
        <w:rPr>
          <w:sz w:val="26"/>
          <w:szCs w:val="26"/>
        </w:rPr>
        <w:t>Участники фестиваля награждаются памятными дипломами.</w:t>
      </w:r>
    </w:p>
    <w:p w:rsidR="007157A5" w:rsidRPr="007157A5" w:rsidRDefault="007157A5" w:rsidP="00DA30B9">
      <w:pPr>
        <w:ind w:firstLine="567"/>
        <w:jc w:val="both"/>
        <w:rPr>
          <w:sz w:val="28"/>
          <w:szCs w:val="28"/>
        </w:rPr>
      </w:pPr>
      <w:r w:rsidRPr="007157A5">
        <w:rPr>
          <w:sz w:val="28"/>
          <w:szCs w:val="28"/>
        </w:rPr>
        <w:t xml:space="preserve">        </w:t>
      </w:r>
    </w:p>
    <w:p w:rsidR="007157A5" w:rsidRPr="007157A5" w:rsidRDefault="007157A5" w:rsidP="00DA30B9">
      <w:pPr>
        <w:ind w:firstLine="567"/>
        <w:jc w:val="right"/>
        <w:rPr>
          <w:sz w:val="28"/>
          <w:szCs w:val="28"/>
        </w:rPr>
      </w:pPr>
      <w:r w:rsidRPr="007157A5">
        <w:rPr>
          <w:sz w:val="28"/>
          <w:szCs w:val="28"/>
        </w:rPr>
        <w:br w:type="page"/>
      </w:r>
      <w:r w:rsidRPr="007157A5">
        <w:rPr>
          <w:sz w:val="28"/>
          <w:szCs w:val="28"/>
        </w:rPr>
        <w:lastRenderedPageBreak/>
        <w:t>Приложение № 1</w:t>
      </w:r>
    </w:p>
    <w:p w:rsidR="007157A5" w:rsidRPr="007157A5" w:rsidRDefault="007157A5" w:rsidP="00DA30B9">
      <w:pPr>
        <w:ind w:firstLine="567"/>
        <w:jc w:val="both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jc w:val="center"/>
        <w:rPr>
          <w:rStyle w:val="x-phmenubuttonx-phmenubuttonauth"/>
          <w:b/>
          <w:iCs/>
          <w:sz w:val="28"/>
          <w:szCs w:val="28"/>
        </w:rPr>
      </w:pPr>
      <w:r w:rsidRPr="006A05A8">
        <w:rPr>
          <w:rStyle w:val="x-phmenubuttonx-phmenubuttonauth"/>
          <w:b/>
          <w:iCs/>
          <w:sz w:val="28"/>
          <w:szCs w:val="28"/>
        </w:rPr>
        <w:t>АНКЕТА-ЗАЯВКА</w:t>
      </w:r>
    </w:p>
    <w:p w:rsidR="006A05A8" w:rsidRPr="006A05A8" w:rsidRDefault="006A05A8" w:rsidP="00DA30B9">
      <w:pPr>
        <w:pStyle w:val="a8"/>
        <w:ind w:firstLine="567"/>
        <w:jc w:val="center"/>
        <w:rPr>
          <w:rStyle w:val="x-phmenubuttonx-phmenubuttonauth"/>
          <w:b/>
          <w:iCs/>
          <w:sz w:val="28"/>
          <w:szCs w:val="28"/>
        </w:rPr>
      </w:pPr>
      <w:r w:rsidRPr="00651B41">
        <w:rPr>
          <w:rStyle w:val="x-phmenubuttonx-phmenubuttonauth"/>
          <w:iCs/>
          <w:sz w:val="28"/>
          <w:szCs w:val="28"/>
        </w:rPr>
        <w:t xml:space="preserve">на участие в </w:t>
      </w:r>
      <w:r w:rsidRPr="00651B41">
        <w:rPr>
          <w:rStyle w:val="x-phmenubuttonx-phmenubuttonauth"/>
          <w:iCs/>
          <w:sz w:val="28"/>
          <w:szCs w:val="28"/>
          <w:lang w:val="en-US"/>
        </w:rPr>
        <w:t>X</w:t>
      </w:r>
      <w:r w:rsidRPr="00651B41">
        <w:rPr>
          <w:rStyle w:val="x-phmenubuttonx-phmenubuttonauth"/>
          <w:iCs/>
          <w:sz w:val="28"/>
          <w:szCs w:val="28"/>
        </w:rPr>
        <w:t xml:space="preserve"> районном</w:t>
      </w:r>
      <w:r w:rsidRPr="006A05A8">
        <w:rPr>
          <w:rStyle w:val="x-phmenubuttonx-phmenubuttonauth"/>
          <w:b/>
          <w:iCs/>
          <w:sz w:val="28"/>
          <w:szCs w:val="28"/>
        </w:rPr>
        <w:t xml:space="preserve"> </w:t>
      </w:r>
      <w:r w:rsidRPr="006A05A8">
        <w:rPr>
          <w:sz w:val="28"/>
          <w:szCs w:val="28"/>
        </w:rPr>
        <w:t>фестивале народных умельцев, мастеров и вышивальщиц «</w:t>
      </w:r>
      <w:proofErr w:type="spellStart"/>
      <w:r w:rsidRPr="006A05A8">
        <w:rPr>
          <w:sz w:val="28"/>
          <w:szCs w:val="28"/>
        </w:rPr>
        <w:t>Камызинский</w:t>
      </w:r>
      <w:proofErr w:type="spellEnd"/>
      <w:r w:rsidRPr="006A05A8">
        <w:rPr>
          <w:sz w:val="28"/>
          <w:szCs w:val="28"/>
        </w:rPr>
        <w:t xml:space="preserve"> рушник - вышитая история»</w:t>
      </w:r>
    </w:p>
    <w:p w:rsidR="006A05A8" w:rsidRPr="006A05A8" w:rsidRDefault="006A05A8" w:rsidP="00DA30B9">
      <w:pPr>
        <w:pStyle w:val="a8"/>
        <w:ind w:firstLine="567"/>
        <w:rPr>
          <w:rStyle w:val="x-phmenubuttonx-phmenubuttonauth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17"/>
        <w:gridCol w:w="3093"/>
      </w:tblGrid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№</w:t>
            </w:r>
            <w:proofErr w:type="gramStart"/>
            <w:r w:rsidRPr="006A05A8">
              <w:rPr>
                <w:sz w:val="28"/>
                <w:szCs w:val="28"/>
              </w:rPr>
              <w:t>п</w:t>
            </w:r>
            <w:proofErr w:type="gramEnd"/>
            <w:r w:rsidRPr="006A05A8">
              <w:rPr>
                <w:sz w:val="28"/>
                <w:szCs w:val="28"/>
                <w:lang w:val="en-US"/>
              </w:rPr>
              <w:t>/</w:t>
            </w:r>
            <w:r w:rsidRPr="006A05A8">
              <w:rPr>
                <w:sz w:val="28"/>
                <w:szCs w:val="28"/>
              </w:rPr>
              <w:t>п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Направляющая сторона (район)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 xml:space="preserve">Контактные данные (адрес, телефон, </w:t>
            </w:r>
            <w:r w:rsidRPr="006A05A8">
              <w:rPr>
                <w:sz w:val="28"/>
                <w:szCs w:val="28"/>
                <w:lang w:val="en-US"/>
              </w:rPr>
              <w:t>e</w:t>
            </w:r>
            <w:r w:rsidRPr="006A05A8">
              <w:rPr>
                <w:sz w:val="28"/>
                <w:szCs w:val="28"/>
              </w:rPr>
              <w:t>-</w:t>
            </w:r>
            <w:r w:rsidRPr="006A05A8">
              <w:rPr>
                <w:sz w:val="28"/>
                <w:szCs w:val="28"/>
                <w:lang w:val="en-US"/>
              </w:rPr>
              <w:t>mail</w:t>
            </w:r>
            <w:r w:rsidRPr="006A05A8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Принадлежность коллектива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Количество участников</w:t>
            </w:r>
          </w:p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Программа выступления</w:t>
            </w:r>
          </w:p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Хронометраж выступления</w:t>
            </w:r>
          </w:p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Аккомпанемент</w:t>
            </w:r>
          </w:p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10.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Краткая творческая характеристика коллектива</w:t>
            </w:r>
          </w:p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64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6A05A8" w:rsidRPr="006A05A8" w:rsidRDefault="006A05A8" w:rsidP="00DA30B9">
            <w:pPr>
              <w:pStyle w:val="a8"/>
              <w:ind w:firstLine="132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</w:tbl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>Дата заполнения</w:t>
      </w: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 xml:space="preserve">Руководитель </w:t>
      </w: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>направляющей организации                             Подпись</w:t>
      </w:r>
    </w:p>
    <w:p w:rsidR="006A05A8" w:rsidRPr="006A05A8" w:rsidRDefault="006A05A8" w:rsidP="00DA30B9">
      <w:pPr>
        <w:pStyle w:val="a8"/>
        <w:ind w:firstLine="567"/>
        <w:rPr>
          <w:color w:val="000000"/>
          <w:sz w:val="28"/>
          <w:szCs w:val="28"/>
        </w:rPr>
      </w:pPr>
      <w:r w:rsidRPr="006A05A8">
        <w:rPr>
          <w:color w:val="000000"/>
          <w:sz w:val="28"/>
          <w:szCs w:val="28"/>
        </w:rPr>
        <w:br w:type="page"/>
      </w:r>
    </w:p>
    <w:p w:rsidR="006A05A8" w:rsidRPr="006A05A8" w:rsidRDefault="006A05A8" w:rsidP="00DA30B9">
      <w:pPr>
        <w:pStyle w:val="a8"/>
        <w:ind w:firstLine="567"/>
        <w:jc w:val="right"/>
        <w:rPr>
          <w:sz w:val="28"/>
          <w:szCs w:val="28"/>
        </w:rPr>
      </w:pPr>
      <w:r w:rsidRPr="006A05A8">
        <w:rPr>
          <w:sz w:val="28"/>
          <w:szCs w:val="28"/>
        </w:rPr>
        <w:lastRenderedPageBreak/>
        <w:t>Положение № 2</w:t>
      </w: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jc w:val="center"/>
        <w:rPr>
          <w:b/>
          <w:sz w:val="28"/>
          <w:szCs w:val="28"/>
        </w:rPr>
      </w:pPr>
      <w:r w:rsidRPr="006A05A8">
        <w:rPr>
          <w:b/>
          <w:sz w:val="28"/>
          <w:szCs w:val="28"/>
        </w:rPr>
        <w:t>АНКЕТА-ЗАЯВКА</w:t>
      </w:r>
    </w:p>
    <w:p w:rsidR="006A05A8" w:rsidRPr="006A05A8" w:rsidRDefault="006A05A8" w:rsidP="00DA30B9">
      <w:pPr>
        <w:pStyle w:val="a8"/>
        <w:ind w:firstLine="567"/>
        <w:jc w:val="center"/>
        <w:rPr>
          <w:b/>
          <w:sz w:val="28"/>
          <w:szCs w:val="28"/>
        </w:rPr>
      </w:pPr>
      <w:r w:rsidRPr="006A05A8">
        <w:rPr>
          <w:b/>
          <w:sz w:val="28"/>
          <w:szCs w:val="28"/>
        </w:rPr>
        <w:t>на участие в выставке декоративно-прикладного творчества</w:t>
      </w:r>
    </w:p>
    <w:p w:rsidR="006A05A8" w:rsidRPr="006A05A8" w:rsidRDefault="006A05A8" w:rsidP="00DA30B9">
      <w:pPr>
        <w:pStyle w:val="a8"/>
        <w:ind w:firstLine="567"/>
        <w:jc w:val="center"/>
        <w:rPr>
          <w:b/>
          <w:sz w:val="28"/>
          <w:szCs w:val="28"/>
        </w:rPr>
      </w:pPr>
      <w:r w:rsidRPr="006A05A8">
        <w:rPr>
          <w:b/>
          <w:sz w:val="28"/>
          <w:szCs w:val="28"/>
        </w:rPr>
        <w:t xml:space="preserve">в </w:t>
      </w:r>
      <w:r w:rsidRPr="006A05A8">
        <w:rPr>
          <w:b/>
          <w:sz w:val="28"/>
          <w:szCs w:val="28"/>
          <w:lang w:val="en-US"/>
        </w:rPr>
        <w:t>VIII</w:t>
      </w:r>
      <w:r w:rsidRPr="006A05A8">
        <w:rPr>
          <w:b/>
          <w:sz w:val="28"/>
          <w:szCs w:val="28"/>
        </w:rPr>
        <w:t xml:space="preserve"> районном фестивале народных умельцев, мастеров и вышивальщиц</w:t>
      </w:r>
    </w:p>
    <w:p w:rsidR="006A05A8" w:rsidRPr="006A05A8" w:rsidRDefault="006A05A8" w:rsidP="00DA30B9">
      <w:pPr>
        <w:pStyle w:val="a8"/>
        <w:ind w:firstLine="567"/>
        <w:jc w:val="center"/>
        <w:rPr>
          <w:b/>
          <w:sz w:val="28"/>
          <w:szCs w:val="28"/>
        </w:rPr>
      </w:pPr>
      <w:r w:rsidRPr="006A05A8">
        <w:rPr>
          <w:b/>
          <w:sz w:val="28"/>
          <w:szCs w:val="28"/>
        </w:rPr>
        <w:t>«</w:t>
      </w:r>
      <w:proofErr w:type="spellStart"/>
      <w:r w:rsidRPr="006A05A8">
        <w:rPr>
          <w:b/>
          <w:sz w:val="28"/>
          <w:szCs w:val="28"/>
        </w:rPr>
        <w:t>Камызинский</w:t>
      </w:r>
      <w:proofErr w:type="spellEnd"/>
      <w:r w:rsidRPr="006A05A8">
        <w:rPr>
          <w:b/>
          <w:sz w:val="28"/>
          <w:szCs w:val="28"/>
        </w:rPr>
        <w:t xml:space="preserve"> рушник - вышитая история»</w:t>
      </w:r>
    </w:p>
    <w:p w:rsidR="006A05A8" w:rsidRPr="006A05A8" w:rsidRDefault="006A05A8" w:rsidP="00DA30B9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  <w:lang w:val="en-US"/>
              </w:rPr>
            </w:pPr>
            <w:r w:rsidRPr="006A05A8">
              <w:rPr>
                <w:sz w:val="28"/>
                <w:szCs w:val="28"/>
              </w:rPr>
              <w:t xml:space="preserve">№ </w:t>
            </w:r>
            <w:proofErr w:type="gramStart"/>
            <w:r w:rsidRPr="006A05A8">
              <w:rPr>
                <w:sz w:val="28"/>
                <w:szCs w:val="28"/>
              </w:rPr>
              <w:t>п</w:t>
            </w:r>
            <w:proofErr w:type="gramEnd"/>
            <w:r w:rsidRPr="006A05A8">
              <w:rPr>
                <w:sz w:val="28"/>
                <w:szCs w:val="28"/>
                <w:lang w:val="en-US"/>
              </w:rPr>
              <w:t>/</w:t>
            </w:r>
            <w:r w:rsidRPr="006A05A8">
              <w:rPr>
                <w:sz w:val="28"/>
                <w:szCs w:val="28"/>
              </w:rPr>
              <w:t>п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Направляющая сторона (район)</w:t>
            </w:r>
          </w:p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 xml:space="preserve">Контактные данные (адрес, телефон, </w:t>
            </w:r>
            <w:r w:rsidRPr="006A05A8">
              <w:rPr>
                <w:sz w:val="28"/>
                <w:szCs w:val="28"/>
                <w:lang w:val="en-US"/>
              </w:rPr>
              <w:t>e</w:t>
            </w:r>
            <w:r w:rsidRPr="006A05A8">
              <w:rPr>
                <w:sz w:val="28"/>
                <w:szCs w:val="28"/>
              </w:rPr>
              <w:t>-</w:t>
            </w:r>
            <w:r w:rsidRPr="006A05A8">
              <w:rPr>
                <w:sz w:val="28"/>
                <w:szCs w:val="28"/>
                <w:lang w:val="en-US"/>
              </w:rPr>
              <w:t>mail</w:t>
            </w:r>
            <w:r w:rsidRPr="006A05A8">
              <w:rPr>
                <w:sz w:val="28"/>
                <w:szCs w:val="28"/>
              </w:rPr>
              <w:t>)</w:t>
            </w:r>
          </w:p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Ф.И.О. мастера ДПТ (полностью)</w:t>
            </w:r>
          </w:p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Направление деятельности мастера декоративно-прикладного творчества</w:t>
            </w:r>
          </w:p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  <w:tr w:rsidR="006A05A8" w:rsidRPr="006A05A8" w:rsidTr="00544961">
        <w:tc>
          <w:tcPr>
            <w:tcW w:w="828" w:type="dxa"/>
          </w:tcPr>
          <w:p w:rsidR="006A05A8" w:rsidRPr="006A05A8" w:rsidRDefault="006A05A8" w:rsidP="00DA30B9">
            <w:pPr>
              <w:pStyle w:val="a8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</w:tcPr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  <w:r w:rsidRPr="006A05A8">
              <w:rPr>
                <w:sz w:val="28"/>
                <w:szCs w:val="28"/>
              </w:rPr>
              <w:t>Необходимое кол-во столов для размещения</w:t>
            </w:r>
          </w:p>
          <w:p w:rsidR="006A05A8" w:rsidRPr="006A05A8" w:rsidRDefault="006A05A8" w:rsidP="00DA30B9">
            <w:pPr>
              <w:pStyle w:val="a8"/>
              <w:ind w:firstLine="2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5A8" w:rsidRPr="006A05A8" w:rsidRDefault="006A05A8" w:rsidP="00DA30B9">
            <w:pPr>
              <w:pStyle w:val="a8"/>
              <w:ind w:firstLine="567"/>
              <w:rPr>
                <w:sz w:val="28"/>
                <w:szCs w:val="28"/>
              </w:rPr>
            </w:pPr>
          </w:p>
        </w:tc>
      </w:tr>
    </w:tbl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  <w:r w:rsidRPr="006A05A8">
        <w:rPr>
          <w:color w:val="FF0000"/>
          <w:sz w:val="28"/>
          <w:szCs w:val="28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>Дата заполнения</w:t>
      </w: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 xml:space="preserve">Руководитель </w:t>
      </w:r>
    </w:p>
    <w:p w:rsidR="006A05A8" w:rsidRPr="006A05A8" w:rsidRDefault="006A05A8" w:rsidP="00DA30B9">
      <w:pPr>
        <w:pStyle w:val="a8"/>
        <w:ind w:firstLine="567"/>
        <w:rPr>
          <w:sz w:val="28"/>
          <w:szCs w:val="28"/>
        </w:rPr>
      </w:pPr>
      <w:r w:rsidRPr="006A05A8">
        <w:rPr>
          <w:sz w:val="28"/>
          <w:szCs w:val="28"/>
        </w:rPr>
        <w:t>направляющей организации                                                      Подпись</w:t>
      </w:r>
    </w:p>
    <w:p w:rsidR="006A05A8" w:rsidRPr="006A05A8" w:rsidRDefault="006A05A8" w:rsidP="00DA30B9">
      <w:pPr>
        <w:pStyle w:val="a8"/>
        <w:ind w:firstLine="567"/>
        <w:rPr>
          <w:color w:val="FF0000"/>
          <w:sz w:val="28"/>
          <w:szCs w:val="28"/>
        </w:rPr>
      </w:pPr>
    </w:p>
    <w:p w:rsidR="00410F23" w:rsidRPr="006A05A8" w:rsidRDefault="00410F23" w:rsidP="00DA30B9">
      <w:pPr>
        <w:pStyle w:val="a8"/>
        <w:ind w:firstLine="567"/>
        <w:rPr>
          <w:color w:val="000000"/>
          <w:sz w:val="28"/>
          <w:szCs w:val="28"/>
        </w:rPr>
      </w:pPr>
    </w:p>
    <w:p w:rsidR="00410F23" w:rsidRPr="006A05A8" w:rsidRDefault="00410F23" w:rsidP="00DA30B9">
      <w:pPr>
        <w:pStyle w:val="a8"/>
        <w:ind w:firstLine="567"/>
        <w:rPr>
          <w:color w:val="000000"/>
          <w:sz w:val="28"/>
          <w:szCs w:val="28"/>
        </w:rPr>
      </w:pPr>
    </w:p>
    <w:p w:rsidR="00410F23" w:rsidRPr="006A05A8" w:rsidRDefault="00410F23" w:rsidP="00DA30B9">
      <w:pPr>
        <w:pStyle w:val="a8"/>
        <w:ind w:firstLine="567"/>
        <w:rPr>
          <w:color w:val="000000"/>
          <w:sz w:val="28"/>
          <w:szCs w:val="28"/>
        </w:rPr>
      </w:pPr>
    </w:p>
    <w:p w:rsidR="00410F23" w:rsidRPr="006A05A8" w:rsidRDefault="00410F23" w:rsidP="00DA30B9">
      <w:pPr>
        <w:pStyle w:val="a8"/>
        <w:ind w:firstLine="567"/>
        <w:rPr>
          <w:color w:val="000000"/>
          <w:sz w:val="28"/>
          <w:szCs w:val="28"/>
        </w:rPr>
      </w:pPr>
    </w:p>
    <w:p w:rsidR="00BE7EC0" w:rsidRPr="006A05A8" w:rsidRDefault="00BE7EC0" w:rsidP="00DA30B9">
      <w:pPr>
        <w:pStyle w:val="a8"/>
        <w:ind w:firstLine="567"/>
        <w:rPr>
          <w:color w:val="000000"/>
          <w:sz w:val="28"/>
          <w:szCs w:val="28"/>
        </w:rPr>
      </w:pPr>
      <w:r w:rsidRPr="006A05A8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BE7EC0" w:rsidRPr="006A05A8" w:rsidRDefault="00BE7EC0" w:rsidP="00DA30B9">
      <w:pPr>
        <w:pStyle w:val="a8"/>
        <w:ind w:firstLine="567"/>
        <w:rPr>
          <w:color w:val="000000"/>
          <w:sz w:val="28"/>
          <w:szCs w:val="28"/>
        </w:rPr>
      </w:pPr>
    </w:p>
    <w:p w:rsidR="005D14EE" w:rsidRPr="005D14EE" w:rsidRDefault="00AB3B4A" w:rsidP="00DA30B9">
      <w:pPr>
        <w:pStyle w:val="a8"/>
        <w:ind w:firstLine="567"/>
        <w:jc w:val="right"/>
        <w:rPr>
          <w:sz w:val="28"/>
          <w:szCs w:val="28"/>
        </w:rPr>
      </w:pPr>
      <w:r w:rsidRPr="006A05A8">
        <w:rPr>
          <w:color w:val="000000"/>
          <w:sz w:val="28"/>
          <w:szCs w:val="28"/>
        </w:rPr>
        <w:br w:type="page"/>
      </w:r>
      <w:r w:rsidR="005D14EE" w:rsidRPr="005D14EE">
        <w:rPr>
          <w:sz w:val="28"/>
          <w:szCs w:val="28"/>
        </w:rPr>
        <w:lastRenderedPageBreak/>
        <w:t xml:space="preserve">Приложение № </w:t>
      </w:r>
      <w:r w:rsidR="006A05A8">
        <w:rPr>
          <w:sz w:val="28"/>
          <w:szCs w:val="28"/>
        </w:rPr>
        <w:t>3</w:t>
      </w:r>
    </w:p>
    <w:p w:rsidR="005D14EE" w:rsidRPr="005D14EE" w:rsidRDefault="005D14EE" w:rsidP="00DA30B9">
      <w:pPr>
        <w:ind w:firstLine="567"/>
        <w:jc w:val="right"/>
        <w:rPr>
          <w:sz w:val="28"/>
          <w:szCs w:val="28"/>
        </w:rPr>
      </w:pP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 xml:space="preserve">Этикетаж работы (располагается на лицевой стороне работы в нижнем правом углу): </w:t>
      </w: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>- фамилия, имя</w:t>
      </w: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>- возраст автора работы</w:t>
      </w: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>- наименование населенного пункта проживания</w:t>
      </w: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>- название работы</w:t>
      </w:r>
    </w:p>
    <w:p w:rsidR="005D14EE" w:rsidRPr="005D14EE" w:rsidRDefault="005D14EE" w:rsidP="00DA30B9">
      <w:pPr>
        <w:ind w:firstLine="567"/>
        <w:jc w:val="both"/>
        <w:rPr>
          <w:sz w:val="28"/>
          <w:szCs w:val="28"/>
        </w:rPr>
      </w:pPr>
      <w:r w:rsidRPr="005D14EE">
        <w:rPr>
          <w:sz w:val="28"/>
          <w:szCs w:val="28"/>
        </w:rPr>
        <w:t>Если у одного участника несколько выставочных работ, то можно использовать этикетаж наименования выставки, при этом указывать фамилию, имя, возраст, название работы автора на каждой этикетке не обязательно.</w:t>
      </w:r>
    </w:p>
    <w:p w:rsidR="005D14EE" w:rsidRPr="005D14EE" w:rsidRDefault="005D14EE" w:rsidP="00DA30B9">
      <w:pPr>
        <w:ind w:firstLine="567"/>
        <w:jc w:val="center"/>
        <w:rPr>
          <w:sz w:val="28"/>
          <w:szCs w:val="28"/>
        </w:rPr>
      </w:pPr>
      <w:r w:rsidRPr="005D14EE">
        <w:rPr>
          <w:sz w:val="28"/>
          <w:szCs w:val="28"/>
        </w:rPr>
        <w:t>Шаблон этикетажа работы</w:t>
      </w:r>
    </w:p>
    <w:tbl>
      <w:tblPr>
        <w:tblW w:w="9039" w:type="dxa"/>
        <w:tblLook w:val="04A0"/>
      </w:tblPr>
      <w:tblGrid>
        <w:gridCol w:w="2093"/>
        <w:gridCol w:w="4252"/>
        <w:gridCol w:w="2694"/>
      </w:tblGrid>
      <w:tr w:rsidR="005D14EE" w:rsidRPr="005D14EE" w:rsidTr="0007182A">
        <w:tc>
          <w:tcPr>
            <w:tcW w:w="9039" w:type="dxa"/>
            <w:gridSpan w:val="3"/>
            <w:shd w:val="clear" w:color="auto" w:fill="auto"/>
          </w:tcPr>
          <w:p w:rsidR="005D14EE" w:rsidRPr="005D14EE" w:rsidRDefault="005D14EE" w:rsidP="00DA30B9">
            <w:pPr>
              <w:ind w:left="-142" w:firstLine="567"/>
              <w:jc w:val="center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7 см</w:t>
            </w:r>
          </w:p>
        </w:tc>
      </w:tr>
      <w:tr w:rsidR="005D14EE" w:rsidRPr="005D14EE" w:rsidTr="0007182A">
        <w:trPr>
          <w:trHeight w:val="862"/>
        </w:trPr>
        <w:tc>
          <w:tcPr>
            <w:tcW w:w="2093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right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3 см</w:t>
            </w:r>
          </w:p>
        </w:tc>
        <w:tc>
          <w:tcPr>
            <w:tcW w:w="4252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63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3969"/>
            </w:tblGrid>
            <w:tr w:rsidR="005D14EE" w:rsidRPr="005D14EE" w:rsidTr="0007182A">
              <w:trPr>
                <w:trHeight w:val="794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5D14EE" w:rsidRPr="005D14EE" w:rsidRDefault="005D14EE" w:rsidP="00DA30B9">
                  <w:pPr>
                    <w:ind w:firstLine="567"/>
                    <w:jc w:val="center"/>
                    <w:rPr>
                      <w:sz w:val="18"/>
                      <w:szCs w:val="18"/>
                    </w:rPr>
                  </w:pPr>
                  <w:r w:rsidRPr="005D14EE">
                    <w:rPr>
                      <w:sz w:val="18"/>
                      <w:szCs w:val="18"/>
                    </w:rPr>
                    <w:t>линия изгиба</w:t>
                  </w:r>
                </w:p>
              </w:tc>
            </w:tr>
            <w:tr w:rsidR="005D14EE" w:rsidRPr="005D14EE" w:rsidTr="0007182A">
              <w:trPr>
                <w:trHeight w:val="794"/>
              </w:trPr>
              <w:tc>
                <w:tcPr>
                  <w:tcW w:w="3969" w:type="dxa"/>
                  <w:shd w:val="clear" w:color="auto" w:fill="auto"/>
                </w:tcPr>
                <w:p w:rsidR="005D14EE" w:rsidRPr="005D14EE" w:rsidRDefault="005D14EE" w:rsidP="00DA30B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3 см</w:t>
            </w:r>
          </w:p>
        </w:tc>
      </w:tr>
      <w:tr w:rsidR="005D14EE" w:rsidRPr="005D14EE" w:rsidTr="0007182A">
        <w:trPr>
          <w:trHeight w:val="996"/>
        </w:trPr>
        <w:tc>
          <w:tcPr>
            <w:tcW w:w="2093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right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3 см</w:t>
            </w:r>
          </w:p>
        </w:tc>
        <w:tc>
          <w:tcPr>
            <w:tcW w:w="4252" w:type="dxa"/>
            <w:vMerge/>
            <w:shd w:val="clear" w:color="auto" w:fill="auto"/>
          </w:tcPr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3 см</w:t>
            </w:r>
          </w:p>
        </w:tc>
      </w:tr>
      <w:tr w:rsidR="005D14EE" w:rsidRPr="005D14EE" w:rsidTr="0007182A">
        <w:trPr>
          <w:trHeight w:val="4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5D14EE" w:rsidRPr="005D14EE" w:rsidRDefault="005D14EE" w:rsidP="00DA30B9">
            <w:pPr>
              <w:ind w:left="-142" w:firstLine="567"/>
              <w:jc w:val="center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7 см</w:t>
            </w:r>
          </w:p>
        </w:tc>
      </w:tr>
      <w:tr w:rsidR="005D14EE" w:rsidRPr="005D14EE" w:rsidTr="0007182A">
        <w:trPr>
          <w:trHeight w:val="4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Этикетаж наименования выставки (располагается перед работами или в центре выставленных работ):</w:t>
            </w:r>
          </w:p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- фамилия, имя автора работы / наименование клубного формирования, объединения и т.п.</w:t>
            </w:r>
          </w:p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- возраст (в случае выставки работ одного автора)</w:t>
            </w:r>
          </w:p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 xml:space="preserve">- наименование населенного пункта </w:t>
            </w:r>
          </w:p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- наименование выставки</w:t>
            </w:r>
          </w:p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D14EE" w:rsidRPr="005D14EE" w:rsidTr="0007182A">
        <w:trPr>
          <w:trHeight w:val="208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Шаблон этикетажа наименования выставки</w:t>
            </w:r>
          </w:p>
        </w:tc>
      </w:tr>
      <w:tr w:rsidR="005D14EE" w:rsidRPr="005D14EE" w:rsidTr="0007182A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15 см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D14EE" w:rsidRPr="005D14EE" w:rsidTr="0007182A">
        <w:trPr>
          <w:trHeight w:val="1926"/>
        </w:trPr>
        <w:tc>
          <w:tcPr>
            <w:tcW w:w="2093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right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8 см</w:t>
            </w:r>
          </w:p>
        </w:tc>
        <w:tc>
          <w:tcPr>
            <w:tcW w:w="4252" w:type="dxa"/>
            <w:vMerge w:val="restart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</w:tblGrid>
            <w:tr w:rsidR="005D14EE" w:rsidRPr="005D14EE" w:rsidTr="0007182A">
              <w:trPr>
                <w:trHeight w:val="1926"/>
                <w:jc w:val="center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5D14EE" w:rsidRPr="005D14EE" w:rsidRDefault="005D14EE" w:rsidP="00DA30B9">
                  <w:pPr>
                    <w:ind w:firstLine="567"/>
                    <w:jc w:val="center"/>
                    <w:rPr>
                      <w:sz w:val="18"/>
                      <w:szCs w:val="18"/>
                    </w:rPr>
                  </w:pPr>
                  <w:r w:rsidRPr="005D14EE">
                    <w:rPr>
                      <w:sz w:val="18"/>
                      <w:szCs w:val="18"/>
                    </w:rPr>
                    <w:t>линия изгиба</w:t>
                  </w:r>
                </w:p>
              </w:tc>
            </w:tr>
            <w:tr w:rsidR="005D14EE" w:rsidRPr="005D14EE" w:rsidTr="0007182A">
              <w:trPr>
                <w:trHeight w:val="1701"/>
                <w:jc w:val="center"/>
              </w:trPr>
              <w:tc>
                <w:tcPr>
                  <w:tcW w:w="3969" w:type="dxa"/>
                  <w:shd w:val="clear" w:color="auto" w:fill="auto"/>
                </w:tcPr>
                <w:p w:rsidR="005D14EE" w:rsidRPr="005D14EE" w:rsidRDefault="005D14EE" w:rsidP="00DA30B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D14EE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8 см</w:t>
            </w:r>
          </w:p>
        </w:tc>
      </w:tr>
      <w:tr w:rsidR="005D14EE" w:rsidRPr="005D14EE" w:rsidTr="0007182A">
        <w:trPr>
          <w:trHeight w:val="1829"/>
        </w:trPr>
        <w:tc>
          <w:tcPr>
            <w:tcW w:w="2093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jc w:val="right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8 см</w:t>
            </w:r>
          </w:p>
        </w:tc>
        <w:tc>
          <w:tcPr>
            <w:tcW w:w="4252" w:type="dxa"/>
            <w:vMerge/>
            <w:shd w:val="clear" w:color="auto" w:fill="auto"/>
          </w:tcPr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14EE" w:rsidRPr="005D14EE" w:rsidRDefault="005D14EE" w:rsidP="00DA30B9">
            <w:pPr>
              <w:ind w:firstLine="567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8 см</w:t>
            </w:r>
          </w:p>
        </w:tc>
      </w:tr>
      <w:tr w:rsidR="005D14EE" w:rsidRPr="005D14EE" w:rsidTr="0007182A">
        <w:trPr>
          <w:trHeight w:val="278"/>
        </w:trPr>
        <w:tc>
          <w:tcPr>
            <w:tcW w:w="2093" w:type="dxa"/>
            <w:shd w:val="clear" w:color="auto" w:fill="auto"/>
          </w:tcPr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D14EE" w:rsidRPr="005D14EE" w:rsidRDefault="005D14EE" w:rsidP="00DA30B9">
            <w:pPr>
              <w:ind w:firstLine="567"/>
              <w:jc w:val="center"/>
              <w:rPr>
                <w:sz w:val="28"/>
                <w:szCs w:val="28"/>
              </w:rPr>
            </w:pPr>
            <w:r w:rsidRPr="005D14EE">
              <w:rPr>
                <w:sz w:val="28"/>
                <w:szCs w:val="28"/>
              </w:rPr>
              <w:t>15 см</w:t>
            </w:r>
          </w:p>
        </w:tc>
        <w:tc>
          <w:tcPr>
            <w:tcW w:w="2694" w:type="dxa"/>
            <w:shd w:val="clear" w:color="auto" w:fill="auto"/>
          </w:tcPr>
          <w:p w:rsidR="005D14EE" w:rsidRPr="005D14EE" w:rsidRDefault="005D14EE" w:rsidP="00DA30B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E288A" w:rsidRDefault="00AE288A" w:rsidP="00B81660">
      <w:pPr>
        <w:spacing w:after="200" w:line="276" w:lineRule="auto"/>
      </w:pPr>
    </w:p>
    <w:sectPr w:rsidR="00AE288A" w:rsidSect="00BE7E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7F1B80"/>
    <w:multiLevelType w:val="multilevel"/>
    <w:tmpl w:val="7E8C5A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36042FD"/>
    <w:multiLevelType w:val="multilevel"/>
    <w:tmpl w:val="9DB8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4A9651A"/>
    <w:multiLevelType w:val="hybridMultilevel"/>
    <w:tmpl w:val="396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94F"/>
    <w:rsid w:val="0000770C"/>
    <w:rsid w:val="00015F04"/>
    <w:rsid w:val="00022774"/>
    <w:rsid w:val="000B1E1E"/>
    <w:rsid w:val="00155258"/>
    <w:rsid w:val="00183050"/>
    <w:rsid w:val="001A5079"/>
    <w:rsid w:val="001B2A93"/>
    <w:rsid w:val="001E263B"/>
    <w:rsid w:val="001E67D0"/>
    <w:rsid w:val="00214E48"/>
    <w:rsid w:val="00232537"/>
    <w:rsid w:val="00262C65"/>
    <w:rsid w:val="00270D24"/>
    <w:rsid w:val="002C7EF9"/>
    <w:rsid w:val="002F0BE0"/>
    <w:rsid w:val="0030708E"/>
    <w:rsid w:val="003216B1"/>
    <w:rsid w:val="003267F8"/>
    <w:rsid w:val="00343119"/>
    <w:rsid w:val="00346C2C"/>
    <w:rsid w:val="00364E88"/>
    <w:rsid w:val="00382BB2"/>
    <w:rsid w:val="0038636B"/>
    <w:rsid w:val="00410F23"/>
    <w:rsid w:val="00423407"/>
    <w:rsid w:val="004A0BF8"/>
    <w:rsid w:val="004E2CDB"/>
    <w:rsid w:val="004F6640"/>
    <w:rsid w:val="00524F9F"/>
    <w:rsid w:val="00572CD6"/>
    <w:rsid w:val="005D14EE"/>
    <w:rsid w:val="00651B41"/>
    <w:rsid w:val="00656B26"/>
    <w:rsid w:val="00664ED3"/>
    <w:rsid w:val="00687D33"/>
    <w:rsid w:val="006A05A8"/>
    <w:rsid w:val="006B2882"/>
    <w:rsid w:val="006B580B"/>
    <w:rsid w:val="006B610E"/>
    <w:rsid w:val="007157A5"/>
    <w:rsid w:val="00751CB1"/>
    <w:rsid w:val="007749B5"/>
    <w:rsid w:val="0079273A"/>
    <w:rsid w:val="007E77A8"/>
    <w:rsid w:val="007E7FC1"/>
    <w:rsid w:val="00813BDC"/>
    <w:rsid w:val="00817937"/>
    <w:rsid w:val="008B4CC2"/>
    <w:rsid w:val="008B6F02"/>
    <w:rsid w:val="00955CE1"/>
    <w:rsid w:val="0096763B"/>
    <w:rsid w:val="009D79CF"/>
    <w:rsid w:val="00A5194F"/>
    <w:rsid w:val="00A570DC"/>
    <w:rsid w:val="00AB3B4A"/>
    <w:rsid w:val="00AB6EA6"/>
    <w:rsid w:val="00AC3AD7"/>
    <w:rsid w:val="00AE288A"/>
    <w:rsid w:val="00AF1D6B"/>
    <w:rsid w:val="00B81660"/>
    <w:rsid w:val="00B87850"/>
    <w:rsid w:val="00BA4C6F"/>
    <w:rsid w:val="00BE7EC0"/>
    <w:rsid w:val="00C0707F"/>
    <w:rsid w:val="00C31F99"/>
    <w:rsid w:val="00C62A3C"/>
    <w:rsid w:val="00C63E9B"/>
    <w:rsid w:val="00C71760"/>
    <w:rsid w:val="00D25104"/>
    <w:rsid w:val="00D45573"/>
    <w:rsid w:val="00DA30B9"/>
    <w:rsid w:val="00DD131F"/>
    <w:rsid w:val="00DD3467"/>
    <w:rsid w:val="00DD3C2B"/>
    <w:rsid w:val="00DE6087"/>
    <w:rsid w:val="00E548FC"/>
    <w:rsid w:val="00E553F2"/>
    <w:rsid w:val="00E76C0C"/>
    <w:rsid w:val="00E8189B"/>
    <w:rsid w:val="00EA4B58"/>
    <w:rsid w:val="00EB6A05"/>
    <w:rsid w:val="00EB7F33"/>
    <w:rsid w:val="00F1786B"/>
    <w:rsid w:val="00F3741A"/>
    <w:rsid w:val="00FA54A6"/>
    <w:rsid w:val="00FB3834"/>
    <w:rsid w:val="00FB6E79"/>
    <w:rsid w:val="00FE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table" w:styleId="a5">
    <w:name w:val="Table Grid"/>
    <w:basedOn w:val="a1"/>
    <w:uiPriority w:val="59"/>
    <w:rsid w:val="00E8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D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Framsrom</cp:lastModifiedBy>
  <cp:revision>44</cp:revision>
  <cp:lastPrinted>2024-01-18T13:22:00Z</cp:lastPrinted>
  <dcterms:created xsi:type="dcterms:W3CDTF">2020-11-29T12:57:00Z</dcterms:created>
  <dcterms:modified xsi:type="dcterms:W3CDTF">2024-01-18T13:22:00Z</dcterms:modified>
</cp:coreProperties>
</file>