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A3" w:rsidRPr="00225239" w:rsidRDefault="001C6AA3" w:rsidP="00225239">
      <w:pPr>
        <w:pStyle w:val="Title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1C6AA3" w:rsidRDefault="001C6AA3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1C6AA3" w:rsidRDefault="001C6AA3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AA3" w:rsidRPr="005525FB" w:rsidRDefault="001C6AA3" w:rsidP="0055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5FB">
        <w:rPr>
          <w:rFonts w:ascii="Times New Roman" w:hAnsi="Times New Roman"/>
          <w:b/>
          <w:sz w:val="28"/>
          <w:szCs w:val="28"/>
        </w:rPr>
        <w:t>27 мая</w:t>
      </w:r>
      <w:r w:rsidRPr="005525FB">
        <w:rPr>
          <w:rFonts w:ascii="Times New Roman" w:hAnsi="Times New Roman"/>
          <w:sz w:val="28"/>
          <w:szCs w:val="28"/>
        </w:rPr>
        <w:t xml:space="preserve"> – «Капитанская дочка», просмотр кинофильма</w:t>
      </w:r>
      <w:r w:rsidRPr="005525FB">
        <w:rPr>
          <w:rFonts w:ascii="Times New Roman" w:hAnsi="Times New Roman"/>
          <w:b/>
          <w:sz w:val="28"/>
          <w:szCs w:val="28"/>
        </w:rPr>
        <w:t xml:space="preserve"> </w:t>
      </w:r>
      <w:r w:rsidRPr="005525FB">
        <w:rPr>
          <w:rFonts w:ascii="Times New Roman" w:hAnsi="Times New Roman"/>
          <w:sz w:val="28"/>
          <w:szCs w:val="28"/>
        </w:rPr>
        <w:t>к 85-летию со дня рождения В.А. Шалевич, тайм кафе, 15:30</w:t>
      </w:r>
    </w:p>
    <w:p w:rsidR="001C6AA3" w:rsidRPr="005525FB" w:rsidRDefault="001C6AA3" w:rsidP="0055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5FB">
        <w:rPr>
          <w:rFonts w:ascii="Times New Roman" w:hAnsi="Times New Roman"/>
          <w:b/>
          <w:sz w:val="28"/>
          <w:szCs w:val="28"/>
        </w:rPr>
        <w:t>29 мая</w:t>
      </w:r>
      <w:r w:rsidRPr="005525FB">
        <w:rPr>
          <w:rFonts w:ascii="Times New Roman" w:hAnsi="Times New Roman"/>
          <w:sz w:val="28"/>
          <w:szCs w:val="28"/>
        </w:rPr>
        <w:t xml:space="preserve"> - «Осторожно! Терроризм!», круглый стол</w:t>
      </w:r>
      <w:r w:rsidRPr="005525FB">
        <w:rPr>
          <w:rFonts w:ascii="Times New Roman" w:hAnsi="Times New Roman"/>
          <w:b/>
          <w:sz w:val="28"/>
          <w:szCs w:val="28"/>
        </w:rPr>
        <w:t xml:space="preserve">, </w:t>
      </w:r>
      <w:r w:rsidRPr="005525FB">
        <w:rPr>
          <w:rFonts w:ascii="Times New Roman" w:hAnsi="Times New Roman"/>
          <w:sz w:val="28"/>
          <w:szCs w:val="28"/>
        </w:rPr>
        <w:t>тайм кафе, 15:00</w:t>
      </w:r>
    </w:p>
    <w:p w:rsidR="001C6AA3" w:rsidRPr="00105DA4" w:rsidRDefault="001C6AA3" w:rsidP="00105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DA4">
        <w:rPr>
          <w:rFonts w:ascii="Times New Roman" w:hAnsi="Times New Roman"/>
          <w:b/>
          <w:sz w:val="28"/>
          <w:szCs w:val="28"/>
        </w:rPr>
        <w:t>31 мая</w:t>
      </w:r>
      <w:r w:rsidRPr="00105DA4">
        <w:rPr>
          <w:rFonts w:ascii="Times New Roman" w:hAnsi="Times New Roman"/>
          <w:sz w:val="28"/>
          <w:szCs w:val="28"/>
        </w:rPr>
        <w:t xml:space="preserve"> - «Где логика?»</w:t>
      </w:r>
      <w:r>
        <w:rPr>
          <w:rFonts w:ascii="Times New Roman" w:hAnsi="Times New Roman"/>
          <w:sz w:val="28"/>
          <w:szCs w:val="28"/>
        </w:rPr>
        <w:t>, и</w:t>
      </w:r>
      <w:r w:rsidRPr="00105DA4">
        <w:rPr>
          <w:rFonts w:ascii="Times New Roman" w:hAnsi="Times New Roman"/>
          <w:sz w:val="28"/>
          <w:szCs w:val="28"/>
        </w:rPr>
        <w:t>нтеллектуально-развлекательная игра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05DA4">
        <w:rPr>
          <w:rFonts w:ascii="Times New Roman" w:hAnsi="Times New Roman"/>
          <w:sz w:val="28"/>
          <w:szCs w:val="28"/>
        </w:rPr>
        <w:t>тайм кафе,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DA4">
        <w:rPr>
          <w:rFonts w:ascii="Times New Roman" w:hAnsi="Times New Roman"/>
          <w:sz w:val="28"/>
          <w:szCs w:val="28"/>
        </w:rPr>
        <w:t>15:30</w:t>
      </w:r>
    </w:p>
    <w:p w:rsidR="001C6AA3" w:rsidRPr="00DF5929" w:rsidRDefault="001C6AA3" w:rsidP="00DF59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DF5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 – 2</w:t>
      </w:r>
      <w:r w:rsidRPr="00DF5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1C6AA3" w:rsidRPr="00A76042" w:rsidRDefault="001C6AA3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1C6AA3" w:rsidRPr="0099533A" w:rsidRDefault="001C6AA3" w:rsidP="00611C59">
      <w:pPr>
        <w:spacing w:after="0" w:line="240" w:lineRule="auto"/>
        <w:jc w:val="both"/>
        <w:rPr>
          <w:rStyle w:val="s1"/>
          <w:sz w:val="28"/>
        </w:rPr>
      </w:pPr>
    </w:p>
    <w:p w:rsidR="001C6AA3" w:rsidRDefault="001C6AA3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1C6AA3" w:rsidRPr="005525FB" w:rsidRDefault="001C6AA3" w:rsidP="00187DBF">
      <w:pPr>
        <w:pStyle w:val="p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105DA4">
        <w:rPr>
          <w:rStyle w:val="s1"/>
          <w:b/>
          <w:color w:val="000000"/>
          <w:sz w:val="28"/>
          <w:szCs w:val="28"/>
        </w:rPr>
        <w:t xml:space="preserve">27 мая - </w:t>
      </w:r>
      <w:r w:rsidRPr="00105DA4">
        <w:rPr>
          <w:color w:val="000000"/>
          <w:sz w:val="28"/>
          <w:szCs w:val="28"/>
        </w:rPr>
        <w:t xml:space="preserve">«Библиотека – ваш досуг, а читатель –  наш лучший друг!», библиотечная акция  </w:t>
      </w:r>
      <w:r w:rsidRPr="00105DA4">
        <w:rPr>
          <w:i/>
          <w:color w:val="000000"/>
          <w:sz w:val="28"/>
          <w:szCs w:val="28"/>
        </w:rPr>
        <w:t xml:space="preserve">(в рамках Общероссийского дня библиотек), </w:t>
      </w:r>
      <w:r w:rsidRPr="00105DA4">
        <w:rPr>
          <w:color w:val="000000"/>
          <w:sz w:val="28"/>
          <w:szCs w:val="28"/>
        </w:rPr>
        <w:t>12:00</w:t>
      </w:r>
    </w:p>
    <w:p w:rsidR="001C6AA3" w:rsidRPr="00E0689F" w:rsidRDefault="001C6AA3" w:rsidP="00E0689F">
      <w:pPr>
        <w:pStyle w:val="Default"/>
        <w:rPr>
          <w:rStyle w:val="s1"/>
        </w:rPr>
      </w:pPr>
      <w:r w:rsidRPr="00105DA4">
        <w:rPr>
          <w:rStyle w:val="s1"/>
          <w:b/>
          <w:sz w:val="28"/>
          <w:szCs w:val="28"/>
        </w:rPr>
        <w:t xml:space="preserve">1-30 июня – </w:t>
      </w:r>
      <w:r w:rsidRPr="00105DA4">
        <w:rPr>
          <w:sz w:val="28"/>
          <w:szCs w:val="28"/>
        </w:rPr>
        <w:t>«Летом будем мы читать, мир чудесный открывать!», книжная выставка</w:t>
      </w:r>
    </w:p>
    <w:p w:rsidR="001C6AA3" w:rsidRDefault="001C6AA3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1C6AA3" w:rsidRPr="00105DA4" w:rsidRDefault="001C6AA3" w:rsidP="00C63FA7">
      <w:pPr>
        <w:pStyle w:val="a"/>
        <w:snapToGrid w:val="0"/>
        <w:rPr>
          <w:rStyle w:val="s1"/>
          <w:b/>
          <w:kern w:val="0"/>
          <w:sz w:val="28"/>
          <w:szCs w:val="28"/>
        </w:rPr>
      </w:pPr>
    </w:p>
    <w:p w:rsidR="001C6AA3" w:rsidRDefault="001C6AA3" w:rsidP="00105DA4">
      <w:pPr>
        <w:jc w:val="both"/>
        <w:rPr>
          <w:rFonts w:ascii="Times New Roman" w:hAnsi="Times New Roman"/>
          <w:sz w:val="28"/>
          <w:szCs w:val="28"/>
        </w:rPr>
      </w:pPr>
      <w:r w:rsidRPr="00105DA4">
        <w:rPr>
          <w:rFonts w:ascii="Times New Roman" w:hAnsi="Times New Roman"/>
          <w:b/>
          <w:sz w:val="28"/>
          <w:szCs w:val="28"/>
        </w:rPr>
        <w:t>28 мая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105DA4">
        <w:rPr>
          <w:rFonts w:ascii="Times New Roman" w:hAnsi="Times New Roman"/>
          <w:sz w:val="28"/>
          <w:szCs w:val="28"/>
        </w:rPr>
        <w:t>музейный урок "Подвиги красненцев в Курской битве", 11.00</w:t>
      </w:r>
    </w:p>
    <w:p w:rsidR="001C6AA3" w:rsidRPr="00105DA4" w:rsidRDefault="001C6AA3" w:rsidP="00105DA4">
      <w:pPr>
        <w:jc w:val="both"/>
        <w:rPr>
          <w:rFonts w:ascii="Times New Roman" w:hAnsi="Times New Roman"/>
          <w:sz w:val="28"/>
          <w:szCs w:val="28"/>
        </w:rPr>
      </w:pPr>
      <w:r w:rsidRPr="00105DA4">
        <w:rPr>
          <w:rFonts w:ascii="Times New Roman" w:hAnsi="Times New Roman"/>
          <w:b/>
          <w:sz w:val="28"/>
          <w:szCs w:val="28"/>
        </w:rPr>
        <w:t>В течение недели:</w:t>
      </w:r>
      <w:r w:rsidRPr="00105DA4">
        <w:rPr>
          <w:rFonts w:ascii="Times New Roman" w:hAnsi="Times New Roman"/>
          <w:sz w:val="28"/>
          <w:szCs w:val="28"/>
        </w:rPr>
        <w:t xml:space="preserve"> тематическая экскурсия по выставке "Волшебный мир театра", посвящённая Году театра в РФ, п</w:t>
      </w:r>
      <w:r>
        <w:rPr>
          <w:rFonts w:ascii="Times New Roman" w:hAnsi="Times New Roman"/>
          <w:sz w:val="28"/>
          <w:szCs w:val="28"/>
        </w:rPr>
        <w:t>остоянно действующая экспозиция,</w:t>
      </w:r>
      <w:r w:rsidRPr="00105DA4">
        <w:rPr>
          <w:rFonts w:ascii="Times New Roman" w:hAnsi="Times New Roman"/>
          <w:sz w:val="28"/>
          <w:szCs w:val="28"/>
        </w:rPr>
        <w:t xml:space="preserve"> </w:t>
      </w:r>
    </w:p>
    <w:p w:rsidR="001C6AA3" w:rsidRPr="00C8702A" w:rsidRDefault="001C6AA3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1C6AA3" w:rsidRDefault="001C6AA3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1C6AA3" w:rsidRPr="00114884" w:rsidRDefault="001C6AA3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1C6AA3" w:rsidRPr="005525FB" w:rsidRDefault="001C6AA3" w:rsidP="00DF59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25FB">
        <w:rPr>
          <w:rFonts w:ascii="Times New Roman" w:hAnsi="Times New Roman"/>
          <w:b/>
          <w:color w:val="000000"/>
          <w:sz w:val="28"/>
          <w:szCs w:val="28"/>
        </w:rPr>
        <w:t>28 мая</w:t>
      </w:r>
      <w:r w:rsidRPr="00552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52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мастер – </w:t>
      </w:r>
      <w:r w:rsidRPr="00606D82">
        <w:rPr>
          <w:rFonts w:ascii="Times New Roman" w:hAnsi="Times New Roman"/>
          <w:color w:val="000000"/>
          <w:sz w:val="28"/>
          <w:szCs w:val="28"/>
        </w:rPr>
        <w:t>класс по работе с соленым тестом и холодным фарфором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6D82">
        <w:rPr>
          <w:rFonts w:ascii="Times New Roman" w:hAnsi="Times New Roman"/>
          <w:color w:val="000000"/>
          <w:sz w:val="28"/>
          <w:szCs w:val="28"/>
        </w:rPr>
        <w:t>Красненский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D82">
        <w:rPr>
          <w:rFonts w:ascii="Times New Roman" w:hAnsi="Times New Roman"/>
          <w:color w:val="000000"/>
          <w:sz w:val="28"/>
          <w:szCs w:val="28"/>
        </w:rPr>
        <w:t>Дом ремесел</w:t>
      </w:r>
      <w:r>
        <w:rPr>
          <w:rFonts w:ascii="Times New Roman" w:hAnsi="Times New Roman"/>
          <w:color w:val="000000"/>
          <w:sz w:val="28"/>
          <w:szCs w:val="28"/>
        </w:rPr>
        <w:t>, 14:00</w:t>
      </w:r>
    </w:p>
    <w:p w:rsidR="001C6AA3" w:rsidRDefault="001C6AA3" w:rsidP="00552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25FB">
        <w:rPr>
          <w:rFonts w:ascii="Times New Roman" w:hAnsi="Times New Roman"/>
          <w:b/>
          <w:color w:val="000000"/>
          <w:sz w:val="28"/>
          <w:szCs w:val="28"/>
        </w:rPr>
        <w:t xml:space="preserve">31 мая </w:t>
      </w:r>
      <w:r w:rsidRPr="005525FB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«Мир глазами детей», конкурс рисунков на асфальте к международному Дню защиты детей, центральная площадь, 15:00</w:t>
      </w:r>
    </w:p>
    <w:p w:rsidR="001C6AA3" w:rsidRPr="005525FB" w:rsidRDefault="001C6AA3" w:rsidP="00552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C6AA3" w:rsidRPr="005525FB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05DA4"/>
    <w:rsid w:val="00114884"/>
    <w:rsid w:val="0014118A"/>
    <w:rsid w:val="00152345"/>
    <w:rsid w:val="00182AD4"/>
    <w:rsid w:val="001836F3"/>
    <w:rsid w:val="0018554C"/>
    <w:rsid w:val="00187DBF"/>
    <w:rsid w:val="00194DC9"/>
    <w:rsid w:val="00197E52"/>
    <w:rsid w:val="001B07F0"/>
    <w:rsid w:val="001B0BDC"/>
    <w:rsid w:val="001C6AA3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2638"/>
    <w:rsid w:val="004D4116"/>
    <w:rsid w:val="004E1C22"/>
    <w:rsid w:val="00521DC2"/>
    <w:rsid w:val="005525FB"/>
    <w:rsid w:val="00583C03"/>
    <w:rsid w:val="005C10EF"/>
    <w:rsid w:val="005F5B4C"/>
    <w:rsid w:val="00606D82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95D22"/>
    <w:rsid w:val="007A4F95"/>
    <w:rsid w:val="007A5CBD"/>
    <w:rsid w:val="007D3ABB"/>
    <w:rsid w:val="007E221F"/>
    <w:rsid w:val="007E373E"/>
    <w:rsid w:val="008166D9"/>
    <w:rsid w:val="00824E03"/>
    <w:rsid w:val="00840469"/>
    <w:rsid w:val="00841C50"/>
    <w:rsid w:val="00845DFB"/>
    <w:rsid w:val="00846056"/>
    <w:rsid w:val="00874B9B"/>
    <w:rsid w:val="0088390F"/>
    <w:rsid w:val="0089070A"/>
    <w:rsid w:val="00895504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12574"/>
    <w:rsid w:val="00A1789C"/>
    <w:rsid w:val="00A24B4D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62E1B"/>
    <w:rsid w:val="00B64783"/>
    <w:rsid w:val="00B700CA"/>
    <w:rsid w:val="00B76881"/>
    <w:rsid w:val="00B848BE"/>
    <w:rsid w:val="00B8707A"/>
    <w:rsid w:val="00B926E7"/>
    <w:rsid w:val="00BA6797"/>
    <w:rsid w:val="00BB38A8"/>
    <w:rsid w:val="00BB67A0"/>
    <w:rsid w:val="00BE1E07"/>
    <w:rsid w:val="00BE2E67"/>
    <w:rsid w:val="00C32A7A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DF5929"/>
    <w:rsid w:val="00E04DFA"/>
    <w:rsid w:val="00E0689F"/>
    <w:rsid w:val="00E13364"/>
    <w:rsid w:val="00E20522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0681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178</Words>
  <Characters>1021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17</cp:revision>
  <cp:lastPrinted>2019-03-11T08:08:00Z</cp:lastPrinted>
  <dcterms:created xsi:type="dcterms:W3CDTF">2019-04-01T13:22:00Z</dcterms:created>
  <dcterms:modified xsi:type="dcterms:W3CDTF">2019-05-20T13:51:00Z</dcterms:modified>
</cp:coreProperties>
</file>